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7E8" w:rsidRDefault="005E67E8" w:rsidP="005E67E8">
      <w:pPr>
        <w:spacing w:before="120"/>
        <w:ind w:left="142"/>
      </w:pPr>
      <w:r w:rsidRPr="00F85698">
        <w:rPr>
          <w:b/>
        </w:rPr>
        <w:t xml:space="preserve">Název </w:t>
      </w:r>
      <w:r>
        <w:rPr>
          <w:b/>
        </w:rPr>
        <w:t>subjektu</w:t>
      </w:r>
      <w:r w:rsidRPr="00F85698">
        <w:t>:</w:t>
      </w:r>
      <w:r w:rsidR="00525FC7">
        <w:tab/>
      </w:r>
      <w:r w:rsidRPr="00A7261F">
        <w:t>Krajská nemocnice T. Bati, a.s.</w:t>
      </w:r>
    </w:p>
    <w:p w:rsidR="005E67E8" w:rsidRPr="00F85698" w:rsidRDefault="005E67E8" w:rsidP="005E67E8">
      <w:pPr>
        <w:spacing w:before="120"/>
        <w:ind w:left="142"/>
      </w:pPr>
      <w:r w:rsidRPr="00F85698">
        <w:rPr>
          <w:b/>
        </w:rPr>
        <w:t>Název objektu</w:t>
      </w:r>
      <w:r w:rsidRPr="00F85698">
        <w:t>:</w:t>
      </w:r>
      <w:r w:rsidR="00525FC7">
        <w:tab/>
      </w:r>
      <w:r w:rsidRPr="00F85698">
        <w:t>Laboratoř molekulární diagnostiky a cytogenetiky</w:t>
      </w:r>
    </w:p>
    <w:p w:rsidR="005E67E8" w:rsidRPr="00F85698" w:rsidRDefault="005E67E8" w:rsidP="005E67E8">
      <w:pPr>
        <w:spacing w:before="120"/>
        <w:ind w:left="142"/>
      </w:pPr>
      <w:r w:rsidRPr="00F85698">
        <w:rPr>
          <w:b/>
        </w:rPr>
        <w:t>Číslo akreditovaného objektu</w:t>
      </w:r>
      <w:r w:rsidRPr="00F85698">
        <w:t>:</w:t>
      </w:r>
      <w:r w:rsidR="00525FC7">
        <w:tab/>
      </w:r>
      <w:r w:rsidRPr="00F85698">
        <w:t>8315</w:t>
      </w:r>
    </w:p>
    <w:p w:rsidR="005E67E8" w:rsidRPr="00F85698" w:rsidRDefault="005E67E8" w:rsidP="005E67E8">
      <w:pPr>
        <w:spacing w:before="120"/>
        <w:ind w:left="142"/>
      </w:pPr>
      <w:r w:rsidRPr="00F85698">
        <w:rPr>
          <w:b/>
        </w:rPr>
        <w:t>Osvědčení o akreditaci</w:t>
      </w:r>
      <w:r w:rsidRPr="00F85698">
        <w:t xml:space="preserve"> č</w:t>
      </w:r>
      <w:r w:rsidRPr="00CC24E8">
        <w:t>.:</w:t>
      </w:r>
      <w:r w:rsidR="00525FC7" w:rsidRPr="00CC24E8">
        <w:tab/>
      </w:r>
      <w:r w:rsidR="00CC24E8" w:rsidRPr="00CC24E8">
        <w:t>241</w:t>
      </w:r>
      <w:r w:rsidR="00525FC7" w:rsidRPr="00CC24E8">
        <w:rPr>
          <w:szCs w:val="24"/>
        </w:rPr>
        <w:t>/202</w:t>
      </w:r>
      <w:r w:rsidR="00DB01F2" w:rsidRPr="00CC24E8">
        <w:rPr>
          <w:szCs w:val="24"/>
        </w:rPr>
        <w:t>4</w:t>
      </w:r>
    </w:p>
    <w:p w:rsidR="00525FC7" w:rsidRDefault="005E67E8" w:rsidP="005E67E8">
      <w:pPr>
        <w:spacing w:before="120"/>
        <w:ind w:left="142"/>
      </w:pPr>
      <w:r w:rsidRPr="00F85698">
        <w:rPr>
          <w:b/>
        </w:rPr>
        <w:t>Oblast akreditace</w:t>
      </w:r>
      <w:r w:rsidRPr="00F85698">
        <w:t>:</w:t>
      </w:r>
      <w:r w:rsidR="00525FC7">
        <w:tab/>
        <w:t xml:space="preserve">Zdravotnická laboratoř - </w:t>
      </w:r>
      <w:r w:rsidR="00525FC7" w:rsidRPr="00D75D93">
        <w:t xml:space="preserve">ČSN EN ISO 15189 ed. 2:2013 </w:t>
      </w:r>
    </w:p>
    <w:p w:rsidR="005E67E8" w:rsidRPr="00196F24" w:rsidRDefault="005E67E8" w:rsidP="005E67E8">
      <w:pPr>
        <w:spacing w:before="120"/>
        <w:ind w:left="142"/>
        <w:rPr>
          <w:rFonts w:ascii="Arial" w:hAnsi="Arial" w:cs="Arial"/>
        </w:rPr>
      </w:pPr>
      <w:r w:rsidRPr="00F85698">
        <w:rPr>
          <w:b/>
        </w:rPr>
        <w:t>Aktualizováno dne</w:t>
      </w:r>
      <w:r w:rsidRPr="00196F24">
        <w:rPr>
          <w:rFonts w:ascii="Arial" w:hAnsi="Arial" w:cs="Arial"/>
        </w:rPr>
        <w:t>:</w:t>
      </w:r>
      <w:r w:rsidR="00DF7A77">
        <w:rPr>
          <w:rFonts w:ascii="Arial" w:hAnsi="Arial" w:cs="Arial"/>
        </w:rPr>
        <w:t xml:space="preserve"> </w:t>
      </w:r>
      <w:r w:rsidR="00CC24E8" w:rsidRPr="00CC24E8">
        <w:t>29. 5. 2024</w:t>
      </w:r>
    </w:p>
    <w:p w:rsidR="005E67E8" w:rsidRDefault="005E67E8">
      <w:pPr>
        <w:tabs>
          <w:tab w:val="left" w:pos="1134"/>
          <w:tab w:val="left" w:pos="2127"/>
          <w:tab w:val="left" w:pos="4536"/>
        </w:tabs>
        <w:spacing w:before="120" w:after="60"/>
        <w:ind w:left="567" w:right="567"/>
        <w:jc w:val="left"/>
        <w:rPr>
          <w:b/>
        </w:rPr>
      </w:pPr>
    </w:p>
    <w:p w:rsidR="00236524" w:rsidRDefault="003D707F" w:rsidP="00174015">
      <w:pPr>
        <w:keepNext/>
        <w:spacing w:before="120" w:after="60"/>
        <w:ind w:left="142"/>
        <w:jc w:val="left"/>
        <w:rPr>
          <w:b/>
        </w:rPr>
      </w:pPr>
      <w:r>
        <w:rPr>
          <w:b/>
        </w:rPr>
        <w:t>Vyšetření:</w:t>
      </w:r>
    </w:p>
    <w:tbl>
      <w:tblPr>
        <w:tblStyle w:val="Mkatabulky"/>
        <w:tblW w:w="10537" w:type="dxa"/>
        <w:tblInd w:w="61" w:type="dxa"/>
        <w:tblLayout w:type="fixed"/>
        <w:tblLook w:val="04A0" w:firstRow="1" w:lastRow="0" w:firstColumn="1" w:lastColumn="0" w:noHBand="0" w:noVBand="1"/>
      </w:tblPr>
      <w:tblGrid>
        <w:gridCol w:w="756"/>
        <w:gridCol w:w="2410"/>
        <w:gridCol w:w="1701"/>
        <w:gridCol w:w="2693"/>
        <w:gridCol w:w="1985"/>
        <w:gridCol w:w="992"/>
      </w:tblGrid>
      <w:tr w:rsidR="00DB01F2" w:rsidTr="00F63DEF">
        <w:trPr>
          <w:cantSplit/>
          <w:tblHeader/>
        </w:trPr>
        <w:tc>
          <w:tcPr>
            <w:tcW w:w="7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DB01F2" w:rsidRDefault="00DB01F2" w:rsidP="00F63DEF">
            <w:pPr>
              <w:jc w:val="center"/>
            </w:pPr>
            <w:r w:rsidRPr="00D42890">
              <w:rPr>
                <w:b/>
                <w:sz w:val="18"/>
              </w:rPr>
              <w:t>Poř</w:t>
            </w:r>
            <w:r>
              <w:rPr>
                <w:b/>
                <w:sz w:val="18"/>
              </w:rPr>
              <w:t xml:space="preserve">. </w:t>
            </w:r>
            <w:r w:rsidRPr="00D42890">
              <w:rPr>
                <w:b/>
                <w:sz w:val="18"/>
              </w:rPr>
              <w:t>číslo</w:t>
            </w:r>
          </w:p>
        </w:tc>
        <w:tc>
          <w:tcPr>
            <w:tcW w:w="2410" w:type="dxa"/>
            <w:tcBorders>
              <w:top w:val="double" w:sz="4" w:space="0" w:color="auto"/>
              <w:bottom w:val="double" w:sz="4" w:space="0" w:color="auto"/>
            </w:tcBorders>
          </w:tcPr>
          <w:p w:rsidR="00DB01F2" w:rsidRDefault="00DB01F2" w:rsidP="00F63DEF">
            <w:pPr>
              <w:jc w:val="center"/>
            </w:pPr>
            <w:r w:rsidRPr="00D42890">
              <w:rPr>
                <w:b/>
                <w:sz w:val="18"/>
              </w:rPr>
              <w:t>Analyt / paramet</w:t>
            </w:r>
            <w:r>
              <w:rPr>
                <w:b/>
                <w:sz w:val="18"/>
              </w:rPr>
              <w:t>r/diagnostika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DB01F2" w:rsidRPr="00A718B4" w:rsidRDefault="00DB01F2" w:rsidP="00F63DEF">
            <w:pPr>
              <w:jc w:val="center"/>
              <w:rPr>
                <w:b/>
                <w:sz w:val="18"/>
                <w:vertAlign w:val="superscript"/>
              </w:rPr>
            </w:pPr>
            <w:r w:rsidRPr="00D42890">
              <w:rPr>
                <w:b/>
                <w:sz w:val="18"/>
              </w:rPr>
              <w:t>Princip</w:t>
            </w:r>
            <w:r>
              <w:rPr>
                <w:b/>
                <w:sz w:val="18"/>
              </w:rPr>
              <w:t xml:space="preserve"> vyšetření</w:t>
            </w:r>
          </w:p>
        </w:tc>
        <w:tc>
          <w:tcPr>
            <w:tcW w:w="2693" w:type="dxa"/>
            <w:tcBorders>
              <w:top w:val="double" w:sz="4" w:space="0" w:color="auto"/>
              <w:bottom w:val="double" w:sz="4" w:space="0" w:color="auto"/>
            </w:tcBorders>
          </w:tcPr>
          <w:p w:rsidR="00DB01F2" w:rsidRPr="00D42890" w:rsidRDefault="00DB01F2" w:rsidP="00F63DEF">
            <w:pPr>
              <w:jc w:val="center"/>
              <w:rPr>
                <w:b/>
                <w:sz w:val="18"/>
              </w:rPr>
            </w:pPr>
            <w:r w:rsidRPr="00D42890">
              <w:rPr>
                <w:b/>
                <w:sz w:val="18"/>
              </w:rPr>
              <w:t>Identifikace postupu</w:t>
            </w:r>
            <w:r>
              <w:rPr>
                <w:b/>
                <w:sz w:val="18"/>
              </w:rPr>
              <w:t>/</w:t>
            </w:r>
            <w:r w:rsidRPr="00D42890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p</w:t>
            </w:r>
            <w:r w:rsidRPr="00D42890">
              <w:rPr>
                <w:b/>
                <w:sz w:val="18"/>
              </w:rPr>
              <w:t>řístrojové vybavení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</w:tcPr>
          <w:p w:rsidR="00DB01F2" w:rsidRPr="00D42890" w:rsidRDefault="00DB01F2" w:rsidP="00F63DEF">
            <w:pPr>
              <w:jc w:val="center"/>
              <w:rPr>
                <w:b/>
                <w:sz w:val="18"/>
              </w:rPr>
            </w:pPr>
            <w:r w:rsidRPr="00D42890">
              <w:rPr>
                <w:b/>
                <w:sz w:val="18"/>
              </w:rPr>
              <w:t>Vyšetřovaný materiál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B01F2" w:rsidRPr="00D42890" w:rsidRDefault="00DB01F2" w:rsidP="00F63DEF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Stupně volnosti</w:t>
            </w:r>
            <w:r>
              <w:rPr>
                <w:b/>
                <w:sz w:val="18"/>
                <w:vertAlign w:val="superscript"/>
              </w:rPr>
              <w:t>1</w:t>
            </w:r>
            <w:r>
              <w:rPr>
                <w:b/>
                <w:sz w:val="18"/>
              </w:rPr>
              <w:t xml:space="preserve"> </w:t>
            </w:r>
          </w:p>
        </w:tc>
      </w:tr>
      <w:tr w:rsidR="00DB01F2" w:rsidTr="00F63DEF">
        <w:trPr>
          <w:cantSplit/>
        </w:trPr>
        <w:tc>
          <w:tcPr>
            <w:tcW w:w="10537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B01F2" w:rsidRPr="00AE7C03" w:rsidRDefault="00DB01F2" w:rsidP="00F63DEF">
            <w:pPr>
              <w:spacing w:before="120"/>
              <w:jc w:val="center"/>
              <w:rPr>
                <w:sz w:val="22"/>
                <w:szCs w:val="22"/>
              </w:rPr>
            </w:pPr>
            <w:r w:rsidRPr="002F109D">
              <w:rPr>
                <w:b/>
                <w:spacing w:val="-4"/>
                <w:sz w:val="22"/>
                <w:szCs w:val="22"/>
              </w:rPr>
              <w:t>816 - Laboratoř lékařské genetiky</w:t>
            </w:r>
          </w:p>
        </w:tc>
      </w:tr>
      <w:tr w:rsidR="00345EAA" w:rsidTr="00F63DEF">
        <w:trPr>
          <w:cantSplit/>
        </w:trPr>
        <w:tc>
          <w:tcPr>
            <w:tcW w:w="756" w:type="dxa"/>
            <w:tcBorders>
              <w:left w:val="double" w:sz="4" w:space="0" w:color="auto"/>
            </w:tcBorders>
            <w:vAlign w:val="center"/>
          </w:tcPr>
          <w:p w:rsidR="00345EAA" w:rsidRDefault="00345EAA" w:rsidP="00345EAA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345EAA" w:rsidRPr="00AE7C03" w:rsidRDefault="00345EAA" w:rsidP="00345EAA">
            <w:pPr>
              <w:spacing w:before="12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Vyšetření variant somatického genomu </w:t>
            </w:r>
          </w:p>
        </w:tc>
        <w:tc>
          <w:tcPr>
            <w:tcW w:w="1701" w:type="dxa"/>
          </w:tcPr>
          <w:p w:rsidR="00345EAA" w:rsidRPr="00AE7C03" w:rsidRDefault="00CC24E8" w:rsidP="00345EAA">
            <w:pPr>
              <w:spacing w:before="12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Real-T</w:t>
            </w:r>
            <w:r w:rsidR="00345EAA">
              <w:rPr>
                <w:sz w:val="22"/>
                <w:szCs w:val="22"/>
              </w:rPr>
              <w:t>ime PCR</w:t>
            </w:r>
          </w:p>
        </w:tc>
        <w:tc>
          <w:tcPr>
            <w:tcW w:w="2693" w:type="dxa"/>
          </w:tcPr>
          <w:p w:rsidR="00345EAA" w:rsidRPr="00AE7C03" w:rsidRDefault="00345EAA" w:rsidP="00345EAA">
            <w:pPr>
              <w:spacing w:before="120"/>
              <w:jc w:val="left"/>
              <w:rPr>
                <w:sz w:val="22"/>
                <w:szCs w:val="22"/>
              </w:rPr>
            </w:pPr>
            <w:r w:rsidRPr="002C307D">
              <w:rPr>
                <w:sz w:val="22"/>
                <w:szCs w:val="22"/>
              </w:rPr>
              <w:t xml:space="preserve">SOPV GV </w:t>
            </w:r>
            <w:r>
              <w:rPr>
                <w:sz w:val="22"/>
                <w:szCs w:val="22"/>
              </w:rPr>
              <w:t xml:space="preserve">6, verze 12; </w:t>
            </w:r>
            <w:r>
              <w:rPr>
                <w:sz w:val="22"/>
                <w:szCs w:val="22"/>
              </w:rPr>
              <w:br/>
            </w:r>
            <w:r w:rsidRPr="002C307D">
              <w:rPr>
                <w:sz w:val="22"/>
                <w:szCs w:val="22"/>
              </w:rPr>
              <w:t xml:space="preserve">SOPV GV </w:t>
            </w:r>
            <w:r>
              <w:rPr>
                <w:sz w:val="22"/>
                <w:szCs w:val="22"/>
              </w:rPr>
              <w:t xml:space="preserve">7, verze 10; </w:t>
            </w:r>
            <w:r>
              <w:rPr>
                <w:sz w:val="22"/>
                <w:szCs w:val="22"/>
              </w:rPr>
              <w:br/>
            </w:r>
            <w:r w:rsidRPr="002C307D">
              <w:rPr>
                <w:sz w:val="22"/>
                <w:szCs w:val="22"/>
              </w:rPr>
              <w:t xml:space="preserve">SOPV GV </w:t>
            </w:r>
            <w:r>
              <w:rPr>
                <w:sz w:val="22"/>
                <w:szCs w:val="22"/>
              </w:rPr>
              <w:t>19, verze 1;</w:t>
            </w:r>
            <w:r>
              <w:rPr>
                <w:sz w:val="22"/>
                <w:szCs w:val="22"/>
              </w:rPr>
              <w:br/>
              <w:t xml:space="preserve">CFX 96; LC 480 II </w:t>
            </w:r>
          </w:p>
        </w:tc>
        <w:tc>
          <w:tcPr>
            <w:tcW w:w="1985" w:type="dxa"/>
          </w:tcPr>
          <w:p w:rsidR="00345EAA" w:rsidRDefault="00345EAA" w:rsidP="00345EAA">
            <w:pPr>
              <w:spacing w:before="12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Krev, </w:t>
            </w:r>
            <w:r w:rsidR="00CF0B80">
              <w:rPr>
                <w:sz w:val="22"/>
                <w:szCs w:val="22"/>
              </w:rPr>
              <w:t>i</w:t>
            </w:r>
            <w:r w:rsidRPr="002C307D">
              <w:rPr>
                <w:sz w:val="22"/>
                <w:szCs w:val="22"/>
              </w:rPr>
              <w:t>zolovaná DNA</w:t>
            </w:r>
            <w:r w:rsidR="00C27C97">
              <w:rPr>
                <w:sz w:val="22"/>
                <w:szCs w:val="22"/>
              </w:rPr>
              <w:t>/RNA</w:t>
            </w:r>
          </w:p>
          <w:p w:rsidR="00345EAA" w:rsidRPr="00693B0A" w:rsidRDefault="00345EAA" w:rsidP="00345EAA">
            <w:pPr>
              <w:spacing w:before="120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345EAA" w:rsidRPr="00EE357A" w:rsidRDefault="00345EAA" w:rsidP="00345EAA">
            <w:pPr>
              <w:spacing w:before="12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A, B, C, D</w:t>
            </w:r>
          </w:p>
        </w:tc>
      </w:tr>
      <w:tr w:rsidR="00345EAA" w:rsidTr="00F63DEF">
        <w:trPr>
          <w:cantSplit/>
        </w:trPr>
        <w:tc>
          <w:tcPr>
            <w:tcW w:w="756" w:type="dxa"/>
            <w:tcBorders>
              <w:left w:val="double" w:sz="4" w:space="0" w:color="auto"/>
            </w:tcBorders>
            <w:vAlign w:val="center"/>
          </w:tcPr>
          <w:p w:rsidR="00345EAA" w:rsidRDefault="00345EAA" w:rsidP="00345EAA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345EAA" w:rsidRDefault="000F57A4" w:rsidP="00345EAA">
            <w:pPr>
              <w:spacing w:before="12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Vyšetření</w:t>
            </w:r>
            <w:r w:rsidR="00345EAA">
              <w:rPr>
                <w:sz w:val="22"/>
                <w:szCs w:val="22"/>
              </w:rPr>
              <w:t xml:space="preserve"> variant germinálního genomu</w:t>
            </w:r>
          </w:p>
        </w:tc>
        <w:tc>
          <w:tcPr>
            <w:tcW w:w="1701" w:type="dxa"/>
          </w:tcPr>
          <w:p w:rsidR="00345EAA" w:rsidRDefault="00CC24E8" w:rsidP="00345EAA">
            <w:pPr>
              <w:spacing w:before="12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Real-T</w:t>
            </w:r>
            <w:r w:rsidR="00345EAA">
              <w:rPr>
                <w:sz w:val="22"/>
                <w:szCs w:val="22"/>
              </w:rPr>
              <w:t>ime PCR</w:t>
            </w:r>
          </w:p>
        </w:tc>
        <w:tc>
          <w:tcPr>
            <w:tcW w:w="2693" w:type="dxa"/>
          </w:tcPr>
          <w:p w:rsidR="00345EAA" w:rsidRPr="00610E65" w:rsidRDefault="00345EAA" w:rsidP="00345EAA">
            <w:pPr>
              <w:jc w:val="left"/>
              <w:rPr>
                <w:sz w:val="22"/>
                <w:szCs w:val="22"/>
              </w:rPr>
            </w:pPr>
            <w:r w:rsidRPr="00610E65">
              <w:rPr>
                <w:sz w:val="22"/>
                <w:szCs w:val="22"/>
              </w:rPr>
              <w:t xml:space="preserve">SOPV GV 4, verze 8;  </w:t>
            </w:r>
            <w:r w:rsidRPr="00610E65">
              <w:rPr>
                <w:sz w:val="22"/>
                <w:szCs w:val="22"/>
              </w:rPr>
              <w:br/>
              <w:t xml:space="preserve">SOPV GV 5, verze 8; </w:t>
            </w:r>
          </w:p>
          <w:p w:rsidR="00345EAA" w:rsidRPr="00610E65" w:rsidRDefault="00345EAA" w:rsidP="00345EAA">
            <w:pPr>
              <w:jc w:val="left"/>
              <w:rPr>
                <w:sz w:val="22"/>
                <w:szCs w:val="22"/>
              </w:rPr>
            </w:pPr>
            <w:r w:rsidRPr="00610E65">
              <w:rPr>
                <w:sz w:val="22"/>
                <w:szCs w:val="22"/>
              </w:rPr>
              <w:t>SOPV GV 16, verze 7; SOPV GV 13, verze 9;</w:t>
            </w:r>
            <w:r w:rsidRPr="00610E65">
              <w:rPr>
                <w:sz w:val="22"/>
                <w:szCs w:val="22"/>
              </w:rPr>
              <w:br/>
              <w:t xml:space="preserve">SOPV GV 17, verze 3; </w:t>
            </w:r>
          </w:p>
          <w:p w:rsidR="00345EAA" w:rsidRPr="00DB01F2" w:rsidRDefault="00345EAA" w:rsidP="00345EAA">
            <w:pPr>
              <w:jc w:val="left"/>
            </w:pPr>
            <w:r w:rsidRPr="00610E65">
              <w:rPr>
                <w:sz w:val="22"/>
                <w:szCs w:val="22"/>
              </w:rPr>
              <w:t>SOPV GV 18, verze 3;</w:t>
            </w:r>
            <w:r w:rsidRPr="00610E65">
              <w:rPr>
                <w:sz w:val="22"/>
                <w:szCs w:val="22"/>
              </w:rPr>
              <w:br/>
              <w:t>CFX 96; LC 480 II</w:t>
            </w:r>
            <w:r>
              <w:t xml:space="preserve"> </w:t>
            </w:r>
          </w:p>
        </w:tc>
        <w:tc>
          <w:tcPr>
            <w:tcW w:w="1985" w:type="dxa"/>
          </w:tcPr>
          <w:p w:rsidR="00345EAA" w:rsidRDefault="00345EAA" w:rsidP="00345EAA">
            <w:pPr>
              <w:spacing w:before="120"/>
              <w:jc w:val="left"/>
              <w:rPr>
                <w:sz w:val="22"/>
                <w:szCs w:val="22"/>
              </w:rPr>
            </w:pPr>
            <w:r w:rsidRPr="002C307D">
              <w:rPr>
                <w:sz w:val="22"/>
                <w:szCs w:val="22"/>
              </w:rPr>
              <w:t>Krev, izolovaná DNA</w:t>
            </w:r>
            <w:r>
              <w:rPr>
                <w:sz w:val="22"/>
                <w:szCs w:val="22"/>
              </w:rPr>
              <w:t>/RNA</w:t>
            </w:r>
          </w:p>
          <w:p w:rsidR="00345EAA" w:rsidRPr="002C307D" w:rsidRDefault="00345EAA" w:rsidP="00345EAA">
            <w:pPr>
              <w:spacing w:before="120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345EAA" w:rsidRDefault="00345EAA" w:rsidP="00345EAA">
            <w:pPr>
              <w:spacing w:before="12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A, B, C</w:t>
            </w:r>
          </w:p>
        </w:tc>
      </w:tr>
      <w:tr w:rsidR="00DB01F2" w:rsidTr="00F63DEF">
        <w:trPr>
          <w:cantSplit/>
        </w:trPr>
        <w:tc>
          <w:tcPr>
            <w:tcW w:w="756" w:type="dxa"/>
            <w:tcBorders>
              <w:left w:val="double" w:sz="4" w:space="0" w:color="auto"/>
            </w:tcBorders>
            <w:vAlign w:val="center"/>
          </w:tcPr>
          <w:p w:rsidR="00DB01F2" w:rsidRDefault="00DB01F2" w:rsidP="00F63DEF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DB01F2" w:rsidRPr="00A815B9" w:rsidRDefault="00DB01F2" w:rsidP="00F63DEF">
            <w:pPr>
              <w:spacing w:before="12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Vyšetření konstitučního karyotypu</w:t>
            </w:r>
          </w:p>
        </w:tc>
        <w:tc>
          <w:tcPr>
            <w:tcW w:w="1701" w:type="dxa"/>
          </w:tcPr>
          <w:p w:rsidR="00DB01F2" w:rsidRPr="00A815B9" w:rsidRDefault="00DB01F2" w:rsidP="00F63DEF">
            <w:pPr>
              <w:spacing w:before="12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Konvenční cytogenetická analýza </w:t>
            </w:r>
          </w:p>
        </w:tc>
        <w:tc>
          <w:tcPr>
            <w:tcW w:w="2693" w:type="dxa"/>
          </w:tcPr>
          <w:p w:rsidR="00DB01F2" w:rsidRDefault="00DB01F2" w:rsidP="00DB01F2">
            <w:pPr>
              <w:spacing w:before="120"/>
              <w:jc w:val="left"/>
              <w:rPr>
                <w:sz w:val="22"/>
                <w:szCs w:val="22"/>
              </w:rPr>
            </w:pPr>
            <w:r w:rsidRPr="002C307D">
              <w:rPr>
                <w:sz w:val="22"/>
                <w:szCs w:val="22"/>
              </w:rPr>
              <w:t xml:space="preserve">SOPV GV </w:t>
            </w:r>
            <w:r>
              <w:rPr>
                <w:sz w:val="22"/>
                <w:szCs w:val="22"/>
              </w:rPr>
              <w:t>9, verze</w:t>
            </w:r>
            <w:r w:rsidR="00610E65">
              <w:rPr>
                <w:sz w:val="22"/>
                <w:szCs w:val="22"/>
              </w:rPr>
              <w:t xml:space="preserve"> 8;</w:t>
            </w:r>
          </w:p>
          <w:p w:rsidR="00DB01F2" w:rsidRPr="002C307D" w:rsidRDefault="00DB01F2" w:rsidP="00DB01F2">
            <w:pPr>
              <w:spacing w:before="120"/>
              <w:jc w:val="left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DB01F2" w:rsidRDefault="00DB01F2" w:rsidP="00F63DEF">
            <w:pPr>
              <w:spacing w:before="120"/>
              <w:jc w:val="left"/>
              <w:rPr>
                <w:sz w:val="22"/>
                <w:szCs w:val="22"/>
              </w:rPr>
            </w:pPr>
            <w:r w:rsidRPr="00982641">
              <w:rPr>
                <w:sz w:val="22"/>
                <w:szCs w:val="22"/>
              </w:rPr>
              <w:t>Periferní krev</w:t>
            </w:r>
          </w:p>
          <w:p w:rsidR="00DB01F2" w:rsidRPr="002C307D" w:rsidRDefault="00DB01F2" w:rsidP="00F63DEF">
            <w:pPr>
              <w:spacing w:before="120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DB01F2" w:rsidRPr="00EE357A" w:rsidRDefault="00DB01F2" w:rsidP="00F63DEF">
            <w:pPr>
              <w:spacing w:before="12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A, B</w:t>
            </w:r>
          </w:p>
        </w:tc>
      </w:tr>
      <w:tr w:rsidR="00DB01F2" w:rsidTr="00F63DEF">
        <w:trPr>
          <w:cantSplit/>
        </w:trPr>
        <w:tc>
          <w:tcPr>
            <w:tcW w:w="756" w:type="dxa"/>
            <w:tcBorders>
              <w:left w:val="double" w:sz="4" w:space="0" w:color="auto"/>
            </w:tcBorders>
            <w:vAlign w:val="center"/>
          </w:tcPr>
          <w:p w:rsidR="00DB01F2" w:rsidRDefault="00DB01F2" w:rsidP="00F63DEF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DB01F2" w:rsidRPr="00A815B9" w:rsidRDefault="00DB01F2" w:rsidP="00F63DEF">
            <w:pPr>
              <w:spacing w:before="12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Vyšetření nádorového karyotypu</w:t>
            </w:r>
          </w:p>
        </w:tc>
        <w:tc>
          <w:tcPr>
            <w:tcW w:w="1701" w:type="dxa"/>
          </w:tcPr>
          <w:p w:rsidR="00DB01F2" w:rsidRPr="00A815B9" w:rsidRDefault="00DB01F2" w:rsidP="00F63DEF">
            <w:pPr>
              <w:spacing w:before="12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Konvenční cytogenetická analýza</w:t>
            </w:r>
          </w:p>
        </w:tc>
        <w:tc>
          <w:tcPr>
            <w:tcW w:w="2693" w:type="dxa"/>
          </w:tcPr>
          <w:p w:rsidR="00DB01F2" w:rsidRPr="002C307D" w:rsidRDefault="00DB01F2" w:rsidP="00DB01F2">
            <w:pPr>
              <w:spacing w:before="120"/>
              <w:jc w:val="left"/>
              <w:rPr>
                <w:sz w:val="22"/>
                <w:szCs w:val="22"/>
              </w:rPr>
            </w:pPr>
            <w:r w:rsidRPr="002C307D">
              <w:rPr>
                <w:sz w:val="22"/>
                <w:szCs w:val="22"/>
              </w:rPr>
              <w:t xml:space="preserve">SOPV GV </w:t>
            </w:r>
            <w:r>
              <w:rPr>
                <w:sz w:val="22"/>
                <w:szCs w:val="22"/>
              </w:rPr>
              <w:t xml:space="preserve">20, verze </w:t>
            </w:r>
            <w:r w:rsidR="00610E65">
              <w:rPr>
                <w:sz w:val="22"/>
                <w:szCs w:val="22"/>
              </w:rPr>
              <w:t>2;</w:t>
            </w:r>
          </w:p>
        </w:tc>
        <w:tc>
          <w:tcPr>
            <w:tcW w:w="1985" w:type="dxa"/>
          </w:tcPr>
          <w:p w:rsidR="00DB01F2" w:rsidRPr="002C307D" w:rsidRDefault="00DB01F2" w:rsidP="00F63DEF">
            <w:pPr>
              <w:spacing w:before="12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Kostní dřeň 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DB01F2" w:rsidRPr="00EE357A" w:rsidRDefault="00DB01F2" w:rsidP="00F63DEF">
            <w:pPr>
              <w:spacing w:before="12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A, B</w:t>
            </w:r>
          </w:p>
        </w:tc>
      </w:tr>
      <w:tr w:rsidR="00DB01F2" w:rsidTr="00F63DEF">
        <w:trPr>
          <w:cantSplit/>
        </w:trPr>
        <w:tc>
          <w:tcPr>
            <w:tcW w:w="756" w:type="dxa"/>
            <w:tcBorders>
              <w:left w:val="double" w:sz="4" w:space="0" w:color="auto"/>
            </w:tcBorders>
            <w:vAlign w:val="center"/>
          </w:tcPr>
          <w:p w:rsidR="00DB01F2" w:rsidRDefault="00DB01F2" w:rsidP="00F63DEF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DB01F2" w:rsidRPr="00CF3C72" w:rsidRDefault="00DB01F2" w:rsidP="00F63DEF">
            <w:pPr>
              <w:spacing w:before="120"/>
              <w:jc w:val="left"/>
              <w:rPr>
                <w:sz w:val="22"/>
                <w:szCs w:val="22"/>
              </w:rPr>
            </w:pPr>
            <w:r w:rsidRPr="00CF3C72">
              <w:rPr>
                <w:sz w:val="22"/>
                <w:szCs w:val="22"/>
              </w:rPr>
              <w:t>Vyšetření konstitučních</w:t>
            </w:r>
          </w:p>
          <w:p w:rsidR="00DB01F2" w:rsidRPr="00CF3C72" w:rsidRDefault="00DB01F2" w:rsidP="00F63DEF">
            <w:pPr>
              <w:spacing w:before="120"/>
              <w:jc w:val="left"/>
              <w:rPr>
                <w:sz w:val="22"/>
                <w:szCs w:val="22"/>
              </w:rPr>
            </w:pPr>
            <w:r w:rsidRPr="00CF3C72">
              <w:rPr>
                <w:sz w:val="22"/>
                <w:szCs w:val="22"/>
              </w:rPr>
              <w:t>chromozomových</w:t>
            </w:r>
          </w:p>
          <w:p w:rsidR="00DB01F2" w:rsidRPr="00A815B9" w:rsidRDefault="00DB01F2" w:rsidP="00F63DEF">
            <w:pPr>
              <w:spacing w:before="120"/>
              <w:jc w:val="left"/>
              <w:rPr>
                <w:sz w:val="22"/>
                <w:szCs w:val="22"/>
              </w:rPr>
            </w:pPr>
            <w:r w:rsidRPr="00CF3C72">
              <w:rPr>
                <w:sz w:val="22"/>
                <w:szCs w:val="22"/>
              </w:rPr>
              <w:t>aberací</w:t>
            </w:r>
          </w:p>
        </w:tc>
        <w:tc>
          <w:tcPr>
            <w:tcW w:w="1701" w:type="dxa"/>
          </w:tcPr>
          <w:p w:rsidR="00DB01F2" w:rsidRPr="00A815B9" w:rsidRDefault="00DB01F2" w:rsidP="00F63DEF">
            <w:pPr>
              <w:spacing w:before="12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FISH</w:t>
            </w:r>
          </w:p>
        </w:tc>
        <w:tc>
          <w:tcPr>
            <w:tcW w:w="2693" w:type="dxa"/>
          </w:tcPr>
          <w:p w:rsidR="00DB01F2" w:rsidRPr="002C307D" w:rsidRDefault="00DB01F2" w:rsidP="00DB01F2">
            <w:pPr>
              <w:spacing w:before="120"/>
              <w:jc w:val="left"/>
              <w:rPr>
                <w:sz w:val="22"/>
                <w:szCs w:val="22"/>
              </w:rPr>
            </w:pPr>
            <w:r w:rsidRPr="002C307D">
              <w:rPr>
                <w:sz w:val="22"/>
                <w:szCs w:val="22"/>
              </w:rPr>
              <w:t xml:space="preserve">SOPV GV </w:t>
            </w:r>
            <w:r>
              <w:rPr>
                <w:sz w:val="22"/>
                <w:szCs w:val="22"/>
              </w:rPr>
              <w:t xml:space="preserve">14, verze </w:t>
            </w:r>
            <w:r w:rsidR="00610E65">
              <w:rPr>
                <w:sz w:val="22"/>
                <w:szCs w:val="22"/>
              </w:rPr>
              <w:t>8;</w:t>
            </w:r>
          </w:p>
        </w:tc>
        <w:tc>
          <w:tcPr>
            <w:tcW w:w="1985" w:type="dxa"/>
          </w:tcPr>
          <w:p w:rsidR="00DB01F2" w:rsidRDefault="00DB01F2" w:rsidP="00F63DEF">
            <w:pPr>
              <w:spacing w:before="120"/>
              <w:jc w:val="left"/>
              <w:rPr>
                <w:sz w:val="22"/>
                <w:szCs w:val="22"/>
              </w:rPr>
            </w:pPr>
            <w:r w:rsidRPr="00982641">
              <w:rPr>
                <w:sz w:val="22"/>
                <w:szCs w:val="22"/>
              </w:rPr>
              <w:t>Periferní krev</w:t>
            </w:r>
          </w:p>
          <w:p w:rsidR="00DB01F2" w:rsidRPr="002C307D" w:rsidRDefault="00DB01F2" w:rsidP="00F63DEF">
            <w:pPr>
              <w:spacing w:before="120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DB01F2" w:rsidRPr="00EE357A" w:rsidRDefault="00DB01F2" w:rsidP="00F63DEF">
            <w:pPr>
              <w:spacing w:before="12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A, B</w:t>
            </w:r>
          </w:p>
        </w:tc>
      </w:tr>
      <w:tr w:rsidR="00DB01F2" w:rsidTr="008E24FF">
        <w:trPr>
          <w:cantSplit/>
        </w:trPr>
        <w:tc>
          <w:tcPr>
            <w:tcW w:w="75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DB01F2" w:rsidRDefault="00DB01F2" w:rsidP="00F63DEF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410" w:type="dxa"/>
            <w:tcBorders>
              <w:bottom w:val="double" w:sz="4" w:space="0" w:color="auto"/>
            </w:tcBorders>
          </w:tcPr>
          <w:p w:rsidR="00DB01F2" w:rsidRPr="00CF3C72" w:rsidRDefault="00DB01F2" w:rsidP="00F63DEF">
            <w:pPr>
              <w:spacing w:before="120"/>
              <w:jc w:val="left"/>
              <w:rPr>
                <w:sz w:val="22"/>
                <w:szCs w:val="22"/>
              </w:rPr>
            </w:pPr>
            <w:r w:rsidRPr="00CF3C72">
              <w:rPr>
                <w:sz w:val="22"/>
                <w:szCs w:val="22"/>
              </w:rPr>
              <w:t>Vyšetření</w:t>
            </w:r>
            <w:r>
              <w:rPr>
                <w:sz w:val="22"/>
                <w:szCs w:val="22"/>
              </w:rPr>
              <w:t xml:space="preserve"> získaných</w:t>
            </w:r>
          </w:p>
          <w:p w:rsidR="00DB01F2" w:rsidRPr="00CF3C72" w:rsidRDefault="00DB01F2" w:rsidP="00F63DEF">
            <w:pPr>
              <w:spacing w:before="120"/>
              <w:jc w:val="left"/>
              <w:rPr>
                <w:sz w:val="22"/>
                <w:szCs w:val="22"/>
              </w:rPr>
            </w:pPr>
            <w:r w:rsidRPr="00CF3C72">
              <w:rPr>
                <w:sz w:val="22"/>
                <w:szCs w:val="22"/>
              </w:rPr>
              <w:t>chromozomových</w:t>
            </w:r>
          </w:p>
          <w:p w:rsidR="00DB01F2" w:rsidRPr="00CF3C72" w:rsidRDefault="00DB01F2" w:rsidP="00F63DEF">
            <w:pPr>
              <w:spacing w:before="120"/>
              <w:jc w:val="left"/>
              <w:rPr>
                <w:sz w:val="22"/>
                <w:szCs w:val="22"/>
              </w:rPr>
            </w:pPr>
            <w:r w:rsidRPr="00CF3C72">
              <w:rPr>
                <w:sz w:val="22"/>
                <w:szCs w:val="22"/>
              </w:rPr>
              <w:t>aberací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DB01F2" w:rsidRDefault="00DB01F2" w:rsidP="00F63DEF">
            <w:pPr>
              <w:spacing w:before="12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FISH</w:t>
            </w:r>
          </w:p>
        </w:tc>
        <w:tc>
          <w:tcPr>
            <w:tcW w:w="2693" w:type="dxa"/>
            <w:tcBorders>
              <w:bottom w:val="double" w:sz="4" w:space="0" w:color="auto"/>
            </w:tcBorders>
          </w:tcPr>
          <w:p w:rsidR="00DB01F2" w:rsidRPr="002C307D" w:rsidRDefault="00DB01F2" w:rsidP="00DB01F2">
            <w:pPr>
              <w:spacing w:before="120"/>
              <w:jc w:val="left"/>
              <w:rPr>
                <w:sz w:val="22"/>
                <w:szCs w:val="22"/>
              </w:rPr>
            </w:pPr>
            <w:r w:rsidRPr="002C307D">
              <w:rPr>
                <w:sz w:val="22"/>
                <w:szCs w:val="22"/>
              </w:rPr>
              <w:t xml:space="preserve">SOPV GV </w:t>
            </w:r>
            <w:r>
              <w:rPr>
                <w:sz w:val="22"/>
                <w:szCs w:val="22"/>
              </w:rPr>
              <w:t>14, verze</w:t>
            </w:r>
            <w:r w:rsidR="00610E65">
              <w:rPr>
                <w:sz w:val="22"/>
                <w:szCs w:val="22"/>
              </w:rPr>
              <w:t xml:space="preserve"> 8;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DB01F2" w:rsidRPr="00982641" w:rsidRDefault="00DB01F2" w:rsidP="00F63DEF">
            <w:pPr>
              <w:spacing w:before="12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Kostní dřeň </w:t>
            </w:r>
          </w:p>
        </w:tc>
        <w:tc>
          <w:tcPr>
            <w:tcW w:w="992" w:type="dxa"/>
            <w:tcBorders>
              <w:bottom w:val="double" w:sz="4" w:space="0" w:color="auto"/>
              <w:right w:val="double" w:sz="4" w:space="0" w:color="auto"/>
            </w:tcBorders>
          </w:tcPr>
          <w:p w:rsidR="00DB01F2" w:rsidRPr="00EE357A" w:rsidRDefault="00DB01F2" w:rsidP="00F63DEF">
            <w:pPr>
              <w:spacing w:before="12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A, B</w:t>
            </w:r>
          </w:p>
        </w:tc>
      </w:tr>
    </w:tbl>
    <w:p w:rsidR="00236524" w:rsidRDefault="00236524" w:rsidP="004D4CFF">
      <w:pPr>
        <w:ind w:left="284" w:hanging="284"/>
        <w:rPr>
          <w:sz w:val="20"/>
        </w:rPr>
      </w:pPr>
    </w:p>
    <w:p w:rsidR="00DB01F2" w:rsidRDefault="00DB01F2" w:rsidP="00D326D6">
      <w:pPr>
        <w:tabs>
          <w:tab w:val="left" w:pos="0"/>
          <w:tab w:val="left" w:pos="2127"/>
          <w:tab w:val="left" w:pos="4536"/>
        </w:tabs>
        <w:spacing w:before="120" w:after="60"/>
        <w:ind w:left="1137" w:right="567" w:hanging="995"/>
        <w:jc w:val="left"/>
        <w:rPr>
          <w:b/>
        </w:rPr>
      </w:pPr>
    </w:p>
    <w:p w:rsidR="00345EAA" w:rsidRDefault="00345EAA" w:rsidP="00D326D6">
      <w:pPr>
        <w:tabs>
          <w:tab w:val="left" w:pos="0"/>
          <w:tab w:val="left" w:pos="2127"/>
          <w:tab w:val="left" w:pos="4536"/>
        </w:tabs>
        <w:spacing w:before="120" w:after="60"/>
        <w:ind w:left="1137" w:right="567" w:hanging="995"/>
        <w:jc w:val="left"/>
        <w:rPr>
          <w:b/>
        </w:rPr>
      </w:pPr>
    </w:p>
    <w:p w:rsidR="00345EAA" w:rsidRDefault="00345EAA" w:rsidP="00D326D6">
      <w:pPr>
        <w:tabs>
          <w:tab w:val="left" w:pos="0"/>
          <w:tab w:val="left" w:pos="2127"/>
          <w:tab w:val="left" w:pos="4536"/>
        </w:tabs>
        <w:spacing w:before="120" w:after="60"/>
        <w:ind w:left="1137" w:right="567" w:hanging="995"/>
        <w:jc w:val="left"/>
        <w:rPr>
          <w:b/>
        </w:rPr>
      </w:pPr>
    </w:p>
    <w:p w:rsidR="00174015" w:rsidRDefault="00174015" w:rsidP="00D326D6">
      <w:pPr>
        <w:tabs>
          <w:tab w:val="left" w:pos="0"/>
          <w:tab w:val="left" w:pos="2127"/>
          <w:tab w:val="left" w:pos="4536"/>
        </w:tabs>
        <w:spacing w:before="120" w:after="60"/>
        <w:ind w:left="1137" w:right="567" w:hanging="995"/>
        <w:jc w:val="left"/>
        <w:rPr>
          <w:b/>
        </w:rPr>
      </w:pPr>
      <w:r>
        <w:rPr>
          <w:b/>
        </w:rPr>
        <w:lastRenderedPageBreak/>
        <w:t>Upřesnění rozsahu akreditace:</w:t>
      </w:r>
    </w:p>
    <w:tbl>
      <w:tblPr>
        <w:tblStyle w:val="Mkatabulky"/>
        <w:tblW w:w="10490" w:type="dxa"/>
        <w:tblInd w:w="108" w:type="dxa"/>
        <w:tblLook w:val="04A0" w:firstRow="1" w:lastRow="0" w:firstColumn="1" w:lastColumn="0" w:noHBand="0" w:noVBand="1"/>
      </w:tblPr>
      <w:tblGrid>
        <w:gridCol w:w="1047"/>
        <w:gridCol w:w="9443"/>
      </w:tblGrid>
      <w:tr w:rsidR="00174015" w:rsidTr="00DB01F2">
        <w:tc>
          <w:tcPr>
            <w:tcW w:w="10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174015" w:rsidRPr="00A7261F" w:rsidRDefault="00174015" w:rsidP="00B10029">
            <w:pPr>
              <w:spacing w:before="120"/>
              <w:jc w:val="left"/>
              <w:rPr>
                <w:b/>
                <w:sz w:val="18"/>
                <w:szCs w:val="18"/>
              </w:rPr>
            </w:pPr>
            <w:r w:rsidRPr="00A7261F">
              <w:rPr>
                <w:b/>
                <w:sz w:val="18"/>
                <w:szCs w:val="18"/>
              </w:rPr>
              <w:t xml:space="preserve">Odbornost / poř. číslo </w:t>
            </w:r>
          </w:p>
        </w:tc>
        <w:tc>
          <w:tcPr>
            <w:tcW w:w="944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74015" w:rsidRPr="00A7261F" w:rsidRDefault="00174015" w:rsidP="00B10029">
            <w:pPr>
              <w:spacing w:before="120"/>
              <w:jc w:val="left"/>
              <w:rPr>
                <w:sz w:val="18"/>
                <w:szCs w:val="18"/>
              </w:rPr>
            </w:pPr>
            <w:r w:rsidRPr="00A7261F">
              <w:rPr>
                <w:b/>
                <w:sz w:val="18"/>
                <w:szCs w:val="18"/>
              </w:rPr>
              <w:t>Detailní informace k činnostem v rozsahu akreditace</w:t>
            </w:r>
          </w:p>
        </w:tc>
      </w:tr>
      <w:tr w:rsidR="00DB01F2" w:rsidTr="00DB01F2">
        <w:tc>
          <w:tcPr>
            <w:tcW w:w="1047" w:type="dxa"/>
            <w:tcBorders>
              <w:left w:val="double" w:sz="4" w:space="0" w:color="auto"/>
            </w:tcBorders>
          </w:tcPr>
          <w:p w:rsidR="00DB01F2" w:rsidRPr="002F109D" w:rsidRDefault="00DB01F2" w:rsidP="00DB01F2">
            <w:pPr>
              <w:spacing w:before="12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816/1</w:t>
            </w:r>
          </w:p>
        </w:tc>
        <w:tc>
          <w:tcPr>
            <w:tcW w:w="9443" w:type="dxa"/>
            <w:tcBorders>
              <w:right w:val="double" w:sz="4" w:space="0" w:color="auto"/>
            </w:tcBorders>
          </w:tcPr>
          <w:p w:rsidR="00DB01F2" w:rsidRDefault="00DB01F2" w:rsidP="00DB01F2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Hemato-onkologické onemocnění:</w:t>
            </w:r>
            <w:r w:rsidRPr="00710F22">
              <w:rPr>
                <w:sz w:val="22"/>
                <w:szCs w:val="22"/>
              </w:rPr>
              <w:t xml:space="preserve"> </w:t>
            </w:r>
          </w:p>
          <w:p w:rsidR="00610E65" w:rsidRDefault="00DB01F2" w:rsidP="00DB01F2">
            <w:pPr>
              <w:spacing w:before="120"/>
              <w:rPr>
                <w:sz w:val="22"/>
                <w:szCs w:val="22"/>
              </w:rPr>
            </w:pPr>
            <w:r w:rsidRPr="00610E65">
              <w:rPr>
                <w:i/>
                <w:sz w:val="22"/>
                <w:szCs w:val="22"/>
              </w:rPr>
              <w:t>BCR::ABL1</w:t>
            </w:r>
            <w:r>
              <w:rPr>
                <w:sz w:val="22"/>
                <w:szCs w:val="22"/>
              </w:rPr>
              <w:t xml:space="preserve"> </w:t>
            </w:r>
            <w:r w:rsidRPr="00CF3C72">
              <w:rPr>
                <w:sz w:val="22"/>
                <w:szCs w:val="22"/>
              </w:rPr>
              <w:t>major (e14a2, e13a2, e14a3, e13a3), minor (e1a2, e1a3), mikro (e19a2, e19a3)</w:t>
            </w:r>
            <w:r>
              <w:rPr>
                <w:sz w:val="22"/>
                <w:szCs w:val="22"/>
              </w:rPr>
              <w:t xml:space="preserve">; </w:t>
            </w:r>
          </w:p>
          <w:p w:rsidR="00610E65" w:rsidRDefault="00DB01F2" w:rsidP="00DB01F2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Janusova kináza 2 (</w:t>
            </w:r>
            <w:r w:rsidRPr="00610E65">
              <w:rPr>
                <w:i/>
                <w:sz w:val="22"/>
                <w:szCs w:val="22"/>
              </w:rPr>
              <w:t>JAK2</w:t>
            </w:r>
            <w:r>
              <w:rPr>
                <w:sz w:val="22"/>
                <w:szCs w:val="22"/>
              </w:rPr>
              <w:t xml:space="preserve">) V617F; </w:t>
            </w:r>
          </w:p>
          <w:p w:rsidR="00DB01F2" w:rsidRPr="002F109D" w:rsidRDefault="00DB01F2" w:rsidP="00DB01F2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Kalretikulin (</w:t>
            </w:r>
            <w:r w:rsidRPr="00610E65">
              <w:rPr>
                <w:i/>
                <w:sz w:val="22"/>
                <w:szCs w:val="22"/>
              </w:rPr>
              <w:t>CALR</w:t>
            </w:r>
            <w:r>
              <w:rPr>
                <w:sz w:val="22"/>
                <w:szCs w:val="22"/>
              </w:rPr>
              <w:t xml:space="preserve">) </w:t>
            </w:r>
            <w:r w:rsidRPr="00FF6338">
              <w:rPr>
                <w:sz w:val="22"/>
                <w:szCs w:val="22"/>
              </w:rPr>
              <w:t>L367fs*46</w:t>
            </w:r>
            <w:r>
              <w:rPr>
                <w:sz w:val="22"/>
                <w:szCs w:val="22"/>
              </w:rPr>
              <w:t>,</w:t>
            </w:r>
            <w:r w:rsidRPr="00FF6338">
              <w:rPr>
                <w:sz w:val="22"/>
                <w:szCs w:val="22"/>
              </w:rPr>
              <w:t xml:space="preserve"> K385fs*47</w:t>
            </w:r>
            <w:r>
              <w:rPr>
                <w:sz w:val="22"/>
                <w:szCs w:val="22"/>
              </w:rPr>
              <w:t>.</w:t>
            </w:r>
          </w:p>
        </w:tc>
      </w:tr>
      <w:tr w:rsidR="00DB01F2" w:rsidTr="00DB01F2">
        <w:tc>
          <w:tcPr>
            <w:tcW w:w="1047" w:type="dxa"/>
            <w:tcBorders>
              <w:left w:val="double" w:sz="4" w:space="0" w:color="auto"/>
              <w:bottom w:val="double" w:sz="4" w:space="0" w:color="auto"/>
            </w:tcBorders>
          </w:tcPr>
          <w:p w:rsidR="00DB01F2" w:rsidRDefault="00DB01F2" w:rsidP="00DB01F2">
            <w:pPr>
              <w:spacing w:before="12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816/2</w:t>
            </w:r>
          </w:p>
        </w:tc>
        <w:tc>
          <w:tcPr>
            <w:tcW w:w="9443" w:type="dxa"/>
            <w:tcBorders>
              <w:bottom w:val="double" w:sz="4" w:space="0" w:color="auto"/>
              <w:right w:val="double" w:sz="4" w:space="0" w:color="auto"/>
            </w:tcBorders>
          </w:tcPr>
          <w:p w:rsidR="00610E65" w:rsidRDefault="00DB01F2" w:rsidP="00DB01F2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Trombofilní mutace: </w:t>
            </w:r>
          </w:p>
          <w:p w:rsidR="00DB01F2" w:rsidRDefault="00610E65" w:rsidP="00DB01F2">
            <w:pPr>
              <w:spacing w:before="120"/>
              <w:rPr>
                <w:sz w:val="22"/>
                <w:szCs w:val="22"/>
              </w:rPr>
            </w:pPr>
            <w:r w:rsidRPr="00610E65">
              <w:rPr>
                <w:sz w:val="22"/>
                <w:szCs w:val="22"/>
              </w:rPr>
              <w:t>Prothrombin</w:t>
            </w:r>
            <w:r>
              <w:rPr>
                <w:i/>
                <w:sz w:val="22"/>
                <w:szCs w:val="22"/>
              </w:rPr>
              <w:t xml:space="preserve"> </w:t>
            </w:r>
            <w:r w:rsidR="00DB01F2" w:rsidRPr="00610E65">
              <w:rPr>
                <w:i/>
                <w:sz w:val="22"/>
                <w:szCs w:val="22"/>
              </w:rPr>
              <w:t xml:space="preserve">FII </w:t>
            </w:r>
            <w:r w:rsidR="00DB01F2" w:rsidRPr="00CF3C72">
              <w:rPr>
                <w:sz w:val="22"/>
                <w:szCs w:val="22"/>
              </w:rPr>
              <w:t>G20210A</w:t>
            </w:r>
            <w:r w:rsidR="00DB01F2">
              <w:rPr>
                <w:sz w:val="22"/>
                <w:szCs w:val="22"/>
              </w:rPr>
              <w:t>;</w:t>
            </w:r>
            <w:r>
              <w:rPr>
                <w:sz w:val="22"/>
                <w:szCs w:val="22"/>
              </w:rPr>
              <w:t xml:space="preserve"> Leidenská mutace </w:t>
            </w:r>
            <w:r w:rsidR="00DB01F2" w:rsidRPr="00610E65">
              <w:rPr>
                <w:i/>
                <w:sz w:val="22"/>
                <w:szCs w:val="22"/>
              </w:rPr>
              <w:t>FV</w:t>
            </w:r>
            <w:r w:rsidR="00DB01F2">
              <w:rPr>
                <w:sz w:val="22"/>
                <w:szCs w:val="22"/>
              </w:rPr>
              <w:t xml:space="preserve"> </w:t>
            </w:r>
            <w:r w:rsidR="00DB01F2" w:rsidRPr="00CF3C72">
              <w:rPr>
                <w:sz w:val="22"/>
                <w:szCs w:val="22"/>
              </w:rPr>
              <w:t>R506Q</w:t>
            </w:r>
            <w:r w:rsidR="00DB01F2">
              <w:rPr>
                <w:sz w:val="22"/>
                <w:szCs w:val="22"/>
              </w:rPr>
              <w:t>,</w:t>
            </w:r>
            <w:r w:rsidR="00DB01F2" w:rsidRPr="00710F22">
              <w:rPr>
                <w:sz w:val="22"/>
                <w:szCs w:val="22"/>
              </w:rPr>
              <w:t xml:space="preserve"> </w:t>
            </w:r>
          </w:p>
          <w:p w:rsidR="00DB01F2" w:rsidRDefault="00DB01F2" w:rsidP="00DB01F2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Poruchy metabolismu: </w:t>
            </w:r>
          </w:p>
          <w:p w:rsidR="00610E65" w:rsidRDefault="00DB01F2" w:rsidP="00DB01F2">
            <w:pPr>
              <w:spacing w:before="120"/>
              <w:rPr>
                <w:sz w:val="22"/>
                <w:szCs w:val="22"/>
              </w:rPr>
            </w:pPr>
            <w:r w:rsidRPr="00710F22">
              <w:rPr>
                <w:sz w:val="22"/>
                <w:szCs w:val="22"/>
              </w:rPr>
              <w:t xml:space="preserve">Thiopurin S-methyltransferáza </w:t>
            </w:r>
            <w:r>
              <w:rPr>
                <w:sz w:val="22"/>
                <w:szCs w:val="22"/>
              </w:rPr>
              <w:t>(</w:t>
            </w:r>
            <w:r w:rsidRPr="00610E65">
              <w:rPr>
                <w:i/>
                <w:sz w:val="22"/>
                <w:szCs w:val="22"/>
              </w:rPr>
              <w:t>TPMT</w:t>
            </w:r>
            <w:r>
              <w:rPr>
                <w:sz w:val="22"/>
                <w:szCs w:val="22"/>
              </w:rPr>
              <w:t xml:space="preserve">) </w:t>
            </w:r>
            <w:r w:rsidRPr="007B128B">
              <w:rPr>
                <w:sz w:val="22"/>
                <w:szCs w:val="22"/>
              </w:rPr>
              <w:t>TPMT*2, TPMT*3B a TPMT*3C</w:t>
            </w:r>
            <w:r>
              <w:rPr>
                <w:sz w:val="22"/>
                <w:szCs w:val="22"/>
              </w:rPr>
              <w:t xml:space="preserve">; </w:t>
            </w:r>
          </w:p>
          <w:p w:rsidR="00610E65" w:rsidRDefault="00DB01F2" w:rsidP="00DB01F2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Hemochromatóza (</w:t>
            </w:r>
            <w:r w:rsidRPr="00610E65">
              <w:rPr>
                <w:i/>
                <w:sz w:val="22"/>
                <w:szCs w:val="22"/>
              </w:rPr>
              <w:t>HFE</w:t>
            </w:r>
            <w:r>
              <w:rPr>
                <w:sz w:val="22"/>
                <w:szCs w:val="22"/>
              </w:rPr>
              <w:t xml:space="preserve">) </w:t>
            </w:r>
            <w:r w:rsidRPr="007B128B">
              <w:rPr>
                <w:sz w:val="22"/>
                <w:szCs w:val="22"/>
              </w:rPr>
              <w:t>Cys282Tyr, His63Asp, Ser65Cys</w:t>
            </w:r>
            <w:r>
              <w:rPr>
                <w:sz w:val="22"/>
                <w:szCs w:val="22"/>
              </w:rPr>
              <w:t xml:space="preserve">; </w:t>
            </w:r>
          </w:p>
          <w:p w:rsidR="00610E65" w:rsidRDefault="00610E65" w:rsidP="00DB01F2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Celiakální sprue </w:t>
            </w:r>
            <w:r w:rsidR="00DB01F2" w:rsidRPr="007B128B">
              <w:rPr>
                <w:sz w:val="22"/>
                <w:szCs w:val="22"/>
              </w:rPr>
              <w:t>HLA-DQ2.5, HLA-DQ2.2, HLA-DQ8</w:t>
            </w:r>
            <w:r w:rsidR="00DB01F2">
              <w:rPr>
                <w:sz w:val="22"/>
                <w:szCs w:val="22"/>
              </w:rPr>
              <w:t>;</w:t>
            </w:r>
            <w:r w:rsidR="00DB01F2" w:rsidRPr="00710F22">
              <w:rPr>
                <w:sz w:val="22"/>
                <w:szCs w:val="22"/>
              </w:rPr>
              <w:t xml:space="preserve"> </w:t>
            </w:r>
          </w:p>
          <w:p w:rsidR="00DB01F2" w:rsidRDefault="00DB01F2" w:rsidP="00D52ACF">
            <w:pPr>
              <w:spacing w:before="120"/>
              <w:rPr>
                <w:sz w:val="22"/>
                <w:szCs w:val="22"/>
              </w:rPr>
            </w:pPr>
            <w:r w:rsidRPr="00710F22">
              <w:rPr>
                <w:sz w:val="22"/>
                <w:szCs w:val="22"/>
              </w:rPr>
              <w:t xml:space="preserve">Dihydropyrimidin dehydrogenáza </w:t>
            </w:r>
            <w:r>
              <w:rPr>
                <w:sz w:val="22"/>
                <w:szCs w:val="22"/>
              </w:rPr>
              <w:t>(</w:t>
            </w:r>
            <w:r w:rsidRPr="00610E65">
              <w:rPr>
                <w:i/>
                <w:sz w:val="22"/>
                <w:szCs w:val="22"/>
              </w:rPr>
              <w:t>DPYD</w:t>
            </w:r>
            <w:r>
              <w:rPr>
                <w:sz w:val="22"/>
                <w:szCs w:val="22"/>
              </w:rPr>
              <w:t xml:space="preserve">) </w:t>
            </w:r>
            <w:r w:rsidRPr="007B128B">
              <w:rPr>
                <w:sz w:val="22"/>
                <w:szCs w:val="22"/>
              </w:rPr>
              <w:t>c.1905+1G&gt;A (DPYD*2A; IVS14+1G&gt;A), c.1679T&gt;G (DPYD*13), c.2846A&gt;T a c.1236G&gt;A (HapB3)</w:t>
            </w:r>
          </w:p>
        </w:tc>
      </w:tr>
    </w:tbl>
    <w:p w:rsidR="00174015" w:rsidRDefault="00174015" w:rsidP="00174015">
      <w:pPr>
        <w:pStyle w:val="Nadpis6"/>
        <w:keepNext/>
        <w:spacing w:before="60"/>
        <w:rPr>
          <w:bCs w:val="0"/>
          <w:sz w:val="24"/>
          <w:szCs w:val="20"/>
        </w:rPr>
      </w:pPr>
    </w:p>
    <w:p w:rsidR="00194D8F" w:rsidRPr="00A57D7A" w:rsidRDefault="00194D8F" w:rsidP="00194D8F">
      <w:pPr>
        <w:tabs>
          <w:tab w:val="left" w:pos="0"/>
          <w:tab w:val="left" w:pos="2127"/>
          <w:tab w:val="left" w:pos="4536"/>
        </w:tabs>
        <w:spacing w:before="120" w:after="60"/>
        <w:ind w:left="1137" w:right="567" w:hanging="1137"/>
        <w:jc w:val="left"/>
        <w:rPr>
          <w:b/>
        </w:rPr>
      </w:pPr>
      <w:r w:rsidRPr="00A57D7A">
        <w:rPr>
          <w:b/>
        </w:rPr>
        <w:t>Vysvětlivky</w:t>
      </w:r>
      <w:r>
        <w:rPr>
          <w:b/>
        </w:rPr>
        <w:t>:</w:t>
      </w:r>
    </w:p>
    <w:p w:rsidR="00194D8F" w:rsidRDefault="00194D8F" w:rsidP="00194D8F">
      <w:pPr>
        <w:spacing w:before="120"/>
        <w:ind w:left="284" w:hanging="284"/>
        <w:rPr>
          <w:sz w:val="20"/>
        </w:rPr>
      </w:pPr>
      <w:r w:rsidRPr="00A57D7A">
        <w:rPr>
          <w:b/>
          <w:sz w:val="20"/>
          <w:vertAlign w:val="superscript"/>
        </w:rPr>
        <w:t>1</w:t>
      </w:r>
      <w:r>
        <w:rPr>
          <w:b/>
        </w:rPr>
        <w:tab/>
      </w:r>
      <w:r w:rsidRPr="00A57D7A">
        <w:rPr>
          <w:sz w:val="20"/>
        </w:rPr>
        <w:t>Zavedené stupně volnosti podle MPA 00-09-..</w:t>
      </w:r>
      <w:r>
        <w:rPr>
          <w:sz w:val="20"/>
        </w:rPr>
        <w:t xml:space="preserve">: </w:t>
      </w:r>
    </w:p>
    <w:p w:rsidR="00194D8F" w:rsidRDefault="00E35073" w:rsidP="00194D8F">
      <w:pPr>
        <w:spacing w:before="120"/>
        <w:ind w:left="284"/>
        <w:rPr>
          <w:sz w:val="20"/>
        </w:rPr>
      </w:pPr>
      <w:r>
        <w:rPr>
          <w:sz w:val="20"/>
        </w:rPr>
        <w:t>A -</w:t>
      </w:r>
      <w:r w:rsidR="00194D8F" w:rsidRPr="00901251">
        <w:rPr>
          <w:sz w:val="20"/>
        </w:rPr>
        <w:t xml:space="preserve"> Flexibilita týkající se dokumentovaného postupu vyšetření</w:t>
      </w:r>
      <w:r w:rsidR="005E67E8">
        <w:rPr>
          <w:sz w:val="20"/>
        </w:rPr>
        <w:t xml:space="preserve"> / odběru</w:t>
      </w:r>
    </w:p>
    <w:p w:rsidR="00194D8F" w:rsidRDefault="00194D8F" w:rsidP="00194D8F">
      <w:pPr>
        <w:spacing w:before="120"/>
        <w:ind w:firstLine="284"/>
        <w:rPr>
          <w:sz w:val="20"/>
        </w:rPr>
      </w:pPr>
      <w:r w:rsidRPr="00901251">
        <w:rPr>
          <w:sz w:val="20"/>
        </w:rPr>
        <w:t>B - Flexibilita týkající se techniky</w:t>
      </w:r>
    </w:p>
    <w:p w:rsidR="00194D8F" w:rsidRDefault="00194D8F" w:rsidP="00194D8F">
      <w:pPr>
        <w:spacing w:before="120"/>
        <w:ind w:firstLine="284"/>
        <w:rPr>
          <w:sz w:val="20"/>
        </w:rPr>
      </w:pPr>
      <w:r w:rsidRPr="00901251">
        <w:rPr>
          <w:sz w:val="20"/>
        </w:rPr>
        <w:t>C - Flexibilita týkající se analytů</w:t>
      </w:r>
      <w:r w:rsidR="00E35073">
        <w:rPr>
          <w:sz w:val="20"/>
        </w:rPr>
        <w:t xml:space="preserve"> </w:t>
      </w:r>
      <w:r w:rsidRPr="00901251">
        <w:rPr>
          <w:sz w:val="20"/>
        </w:rPr>
        <w:t>/</w:t>
      </w:r>
      <w:r w:rsidR="00E35073">
        <w:rPr>
          <w:sz w:val="20"/>
        </w:rPr>
        <w:t xml:space="preserve"> </w:t>
      </w:r>
      <w:r w:rsidRPr="00901251">
        <w:rPr>
          <w:sz w:val="20"/>
        </w:rPr>
        <w:t>parametrů</w:t>
      </w:r>
    </w:p>
    <w:p w:rsidR="00194D8F" w:rsidRDefault="00194D8F" w:rsidP="00194D8F">
      <w:pPr>
        <w:spacing w:before="120"/>
        <w:ind w:firstLine="284"/>
        <w:rPr>
          <w:sz w:val="20"/>
        </w:rPr>
      </w:pPr>
      <w:r w:rsidRPr="00901251">
        <w:rPr>
          <w:sz w:val="20"/>
        </w:rPr>
        <w:t xml:space="preserve">D - Flexibilita týkající </w:t>
      </w:r>
      <w:r w:rsidR="00022E7B">
        <w:rPr>
          <w:sz w:val="20"/>
        </w:rPr>
        <w:t xml:space="preserve">se </w:t>
      </w:r>
      <w:r w:rsidRPr="00901251">
        <w:rPr>
          <w:sz w:val="20"/>
        </w:rPr>
        <w:t>vyšetřovaného materiálu</w:t>
      </w:r>
    </w:p>
    <w:p w:rsidR="00194D8F" w:rsidRDefault="00194D8F" w:rsidP="00194D8F">
      <w:pPr>
        <w:spacing w:before="120"/>
        <w:ind w:left="284"/>
        <w:rPr>
          <w:sz w:val="20"/>
        </w:rPr>
      </w:pPr>
      <w:r>
        <w:rPr>
          <w:sz w:val="20"/>
        </w:rPr>
        <w:t>Není-li uveden žádný stupeň volnosti, nemůže laboratoř pro dané vyšetření uplatňovat flexibilní přístup k rozsahu akreditace.</w:t>
      </w:r>
    </w:p>
    <w:p w:rsidR="00CC24E8" w:rsidRDefault="00CC24E8" w:rsidP="00CC24E8">
      <w:pPr>
        <w:spacing w:before="120"/>
        <w:ind w:left="284"/>
        <w:rPr>
          <w:sz w:val="20"/>
        </w:rPr>
      </w:pPr>
      <w:r>
        <w:rPr>
          <w:sz w:val="20"/>
        </w:rPr>
        <w:t>FISH</w:t>
      </w:r>
      <w:r>
        <w:rPr>
          <w:sz w:val="20"/>
        </w:rPr>
        <w:tab/>
        <w:t xml:space="preserve"> </w:t>
      </w:r>
      <w:r>
        <w:rPr>
          <w:sz w:val="20"/>
        </w:rPr>
        <w:tab/>
        <w:t>Fluorescenční in-situ hybridizace</w:t>
      </w:r>
    </w:p>
    <w:p w:rsidR="00CC24E8" w:rsidRDefault="00CC24E8" w:rsidP="00CC24E8">
      <w:pPr>
        <w:spacing w:before="120"/>
        <w:ind w:left="284"/>
        <w:rPr>
          <w:sz w:val="20"/>
        </w:rPr>
      </w:pPr>
      <w:r>
        <w:rPr>
          <w:sz w:val="20"/>
        </w:rPr>
        <w:t>Real-Time PCR</w:t>
      </w:r>
      <w:r>
        <w:rPr>
          <w:sz w:val="20"/>
        </w:rPr>
        <w:tab/>
        <w:t>Polymerázová řetězová reakce v reálném čase</w:t>
      </w:r>
    </w:p>
    <w:p w:rsidR="00194D8F" w:rsidRDefault="00194D8F" w:rsidP="00194D8F">
      <w:pPr>
        <w:spacing w:before="120"/>
        <w:ind w:left="284" w:hanging="284"/>
        <w:rPr>
          <w:sz w:val="20"/>
        </w:rPr>
      </w:pPr>
    </w:p>
    <w:p w:rsidR="00194D8F" w:rsidRPr="00A57D7A" w:rsidRDefault="00194D8F" w:rsidP="00194D8F">
      <w:pPr>
        <w:spacing w:before="120"/>
        <w:ind w:left="284" w:hanging="284"/>
        <w:rPr>
          <w:b/>
          <w:vertAlign w:val="superscript"/>
        </w:rPr>
      </w:pPr>
    </w:p>
    <w:p w:rsidR="004D4CFF" w:rsidRDefault="004D4CFF" w:rsidP="004D4CFF">
      <w:pPr>
        <w:spacing w:before="120"/>
      </w:pPr>
      <w:bookmarkStart w:id="0" w:name="_GoBack"/>
      <w:bookmarkEnd w:id="0"/>
    </w:p>
    <w:sectPr w:rsidR="004D4CFF" w:rsidSect="00A7261F">
      <w:headerReference w:type="default" r:id="rId10"/>
      <w:footerReference w:type="default" r:id="rId11"/>
      <w:headerReference w:type="first" r:id="rId12"/>
      <w:footerReference w:type="first" r:id="rId13"/>
      <w:footnotePr>
        <w:numFmt w:val="chicago"/>
        <w:numStart w:val="4"/>
      </w:footnotePr>
      <w:pgSz w:w="11907" w:h="16840" w:code="9"/>
      <w:pgMar w:top="1134" w:right="567" w:bottom="1418" w:left="709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107B" w:rsidRDefault="009F107B">
      <w:r>
        <w:separator/>
      </w:r>
    </w:p>
  </w:endnote>
  <w:endnote w:type="continuationSeparator" w:id="0">
    <w:p w:rsidR="009F107B" w:rsidRDefault="009F1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637E" w:rsidRDefault="0027607B">
    <w:r w:rsidRPr="0027607B">
      <w:rPr>
        <w:sz w:val="16"/>
        <w:szCs w:val="16"/>
      </w:rPr>
      <w:ptab w:relativeTo="margin" w:alignment="center" w:leader="none"/>
    </w:r>
    <w:r w:rsidR="00A7261F">
      <w:rPr>
        <w:sz w:val="16"/>
        <w:szCs w:val="16"/>
      </w:rPr>
      <w:t>11_01-P508a_M-20230101</w:t>
    </w:r>
    <w:r w:rsidRPr="0027607B">
      <w:rPr>
        <w:sz w:val="16"/>
        <w:szCs w:val="16"/>
      </w:rPr>
      <w:ptab w:relativeTo="margin" w:alignment="right" w:leader="none"/>
    </w:r>
    <w:r w:rsidRPr="0027607B">
      <w:rPr>
        <w:sz w:val="16"/>
        <w:szCs w:val="16"/>
      </w:rPr>
      <w:t xml:space="preserve">Stránka </w:t>
    </w:r>
    <w:r w:rsidRPr="0027607B">
      <w:rPr>
        <w:b/>
        <w:bCs/>
        <w:sz w:val="16"/>
        <w:szCs w:val="16"/>
      </w:rPr>
      <w:fldChar w:fldCharType="begin"/>
    </w:r>
    <w:r w:rsidRPr="0027607B">
      <w:rPr>
        <w:b/>
        <w:bCs/>
        <w:sz w:val="16"/>
        <w:szCs w:val="16"/>
      </w:rPr>
      <w:instrText>PAGE  \* Arabic  \* MERGEFORMAT</w:instrText>
    </w:r>
    <w:r w:rsidRPr="0027607B">
      <w:rPr>
        <w:b/>
        <w:bCs/>
        <w:sz w:val="16"/>
        <w:szCs w:val="16"/>
      </w:rPr>
      <w:fldChar w:fldCharType="separate"/>
    </w:r>
    <w:r w:rsidR="00325BC1">
      <w:rPr>
        <w:b/>
        <w:bCs/>
        <w:noProof/>
        <w:sz w:val="16"/>
        <w:szCs w:val="16"/>
      </w:rPr>
      <w:t>2</w:t>
    </w:r>
    <w:r w:rsidRPr="0027607B">
      <w:rPr>
        <w:b/>
        <w:bCs/>
        <w:sz w:val="16"/>
        <w:szCs w:val="16"/>
      </w:rPr>
      <w:fldChar w:fldCharType="end"/>
    </w:r>
    <w:r w:rsidRPr="0027607B">
      <w:rPr>
        <w:sz w:val="16"/>
        <w:szCs w:val="16"/>
      </w:rPr>
      <w:t xml:space="preserve"> z </w:t>
    </w:r>
    <w:r w:rsidRPr="0027607B">
      <w:rPr>
        <w:b/>
        <w:bCs/>
        <w:sz w:val="16"/>
        <w:szCs w:val="16"/>
      </w:rPr>
      <w:fldChar w:fldCharType="begin"/>
    </w:r>
    <w:r w:rsidRPr="0027607B">
      <w:rPr>
        <w:b/>
        <w:bCs/>
        <w:sz w:val="16"/>
        <w:szCs w:val="16"/>
      </w:rPr>
      <w:instrText>NUMPAGES  \* Arabic  \* MERGEFORMAT</w:instrText>
    </w:r>
    <w:r w:rsidRPr="0027607B">
      <w:rPr>
        <w:b/>
        <w:bCs/>
        <w:sz w:val="16"/>
        <w:szCs w:val="16"/>
      </w:rPr>
      <w:fldChar w:fldCharType="separate"/>
    </w:r>
    <w:r w:rsidR="00325BC1">
      <w:rPr>
        <w:b/>
        <w:bCs/>
        <w:noProof/>
        <w:sz w:val="16"/>
        <w:szCs w:val="16"/>
      </w:rPr>
      <w:t>2</w:t>
    </w:r>
    <w:r w:rsidRPr="0027607B">
      <w:rPr>
        <w:b/>
        <w:bCs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524" w:rsidRDefault="003D707F">
    <w:pPr>
      <w:spacing w:before="240"/>
      <w:jc w:val="center"/>
      <w:rPr>
        <w:sz w:val="22"/>
      </w:rPr>
    </w:pPr>
    <w:r>
      <w:rPr>
        <w:sz w:val="22"/>
      </w:rPr>
      <w:t xml:space="preserve">Strana:  </w:t>
    </w:r>
    <w:r>
      <w:rPr>
        <w:sz w:val="22"/>
        <w:vertAlign w:val="subscript"/>
      </w:rPr>
      <w:t>………</w:t>
    </w:r>
    <w:r>
      <w:rPr>
        <w:sz w:val="22"/>
      </w:rPr>
      <w:t xml:space="preserve">  z celkového počtu stran:  ………</w:t>
    </w:r>
  </w:p>
  <w:p w:rsidR="00236524" w:rsidRDefault="003D707F">
    <w:pPr>
      <w:spacing w:before="240"/>
      <w:jc w:val="right"/>
      <w:rPr>
        <w:sz w:val="14"/>
      </w:rPr>
    </w:pPr>
    <w:r>
      <w:rPr>
        <w:sz w:val="14"/>
      </w:rPr>
      <w:fldChar w:fldCharType="begin"/>
    </w:r>
    <w:r>
      <w:rPr>
        <w:sz w:val="14"/>
      </w:rPr>
      <w:instrText xml:space="preserve"> SUBJECT </w:instrText>
    </w:r>
    <w:r>
      <w:rPr>
        <w:sz w:val="14"/>
      </w:rPr>
      <w:fldChar w:fldCharType="separate"/>
    </w:r>
    <w:r w:rsidR="00A7261F">
      <w:rPr>
        <w:sz w:val="14"/>
      </w:rPr>
      <w:t>11_01</w:t>
    </w:r>
    <w:r>
      <w:rPr>
        <w:sz w:val="14"/>
      </w:rPr>
      <w:fldChar w:fldCharType="end"/>
    </w:r>
    <w:r>
      <w:rPr>
        <w:sz w:val="14"/>
      </w:rPr>
      <w:fldChar w:fldCharType="begin"/>
    </w:r>
    <w:r>
      <w:rPr>
        <w:sz w:val="14"/>
      </w:rPr>
      <w:instrText xml:space="preserve"> KEYWORDS </w:instrText>
    </w:r>
    <w:r>
      <w:rPr>
        <w:sz w:val="14"/>
      </w:rPr>
      <w:fldChar w:fldCharType="end"/>
    </w:r>
    <w:r>
      <w:rPr>
        <w:sz w:val="14"/>
      </w:rPr>
      <w:fldChar w:fldCharType="begin"/>
    </w:r>
    <w:r>
      <w:rPr>
        <w:sz w:val="14"/>
      </w:rPr>
      <w:instrText xml:space="preserve"> COMMENTS </w:instrText>
    </w:r>
    <w:r>
      <w:rPr>
        <w:sz w:val="14"/>
      </w:rPr>
      <w:fldChar w:fldCharType="separate"/>
    </w:r>
    <w:r w:rsidR="00A7261F">
      <w:rPr>
        <w:sz w:val="14"/>
      </w:rPr>
      <w:t>P508_M</w:t>
    </w:r>
    <w:r>
      <w:rPr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107B" w:rsidRDefault="009F107B">
      <w:r>
        <w:separator/>
      </w:r>
    </w:p>
  </w:footnote>
  <w:footnote w:type="continuationSeparator" w:id="0">
    <w:p w:rsidR="009F107B" w:rsidRDefault="009F10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4D90" w:rsidRDefault="003A021A" w:rsidP="00174015">
    <w:pPr>
      <w:tabs>
        <w:tab w:val="center" w:pos="4536"/>
      </w:tabs>
      <w:spacing w:after="60"/>
      <w:ind w:left="284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4062730</wp:posOffset>
          </wp:positionH>
          <wp:positionV relativeFrom="paragraph">
            <wp:posOffset>-155575</wp:posOffset>
          </wp:positionV>
          <wp:extent cx="2602865" cy="407035"/>
          <wp:effectExtent l="0" t="0" r="0" b="0"/>
          <wp:wrapTight wrapText="bothSides">
            <wp:wrapPolygon edited="0">
              <wp:start x="0" y="0"/>
              <wp:lineTo x="0" y="20218"/>
              <wp:lineTo x="21500" y="20218"/>
              <wp:lineTo x="21500" y="0"/>
              <wp:lineTo x="0" y="0"/>
            </wp:wrapPolygon>
          </wp:wrapTight>
          <wp:docPr id="1" name="Obrázek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2865" cy="407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D707F">
      <w:tab/>
    </w:r>
  </w:p>
  <w:p w:rsidR="0027607B" w:rsidRDefault="0027607B" w:rsidP="007E4D90">
    <w:pPr>
      <w:tabs>
        <w:tab w:val="center" w:pos="4536"/>
      </w:tabs>
      <w:spacing w:after="60"/>
      <w:jc w:val="center"/>
      <w:rPr>
        <w:b/>
        <w:sz w:val="28"/>
        <w:szCs w:val="28"/>
      </w:rPr>
    </w:pPr>
  </w:p>
  <w:p w:rsidR="00236524" w:rsidRDefault="0099151C" w:rsidP="007E4D90">
    <w:pPr>
      <w:tabs>
        <w:tab w:val="center" w:pos="4536"/>
      </w:tabs>
      <w:spacing w:after="60"/>
      <w:jc w:val="center"/>
      <w:rPr>
        <w:b/>
        <w:sz w:val="28"/>
        <w:szCs w:val="28"/>
      </w:rPr>
    </w:pPr>
    <w:r w:rsidRPr="0099151C">
      <w:rPr>
        <w:b/>
        <w:sz w:val="28"/>
        <w:szCs w:val="28"/>
      </w:rPr>
      <w:t>Seznam činností v rámci flexibilního rozsahu akreditace</w:t>
    </w:r>
  </w:p>
  <w:p w:rsidR="00174015" w:rsidRPr="0099151C" w:rsidRDefault="00174015" w:rsidP="007E4D90">
    <w:pPr>
      <w:tabs>
        <w:tab w:val="center" w:pos="4536"/>
      </w:tabs>
      <w:spacing w:after="60"/>
      <w:jc w:val="center"/>
      <w:rPr>
        <w:b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524" w:rsidRDefault="003D707F">
    <w:pPr>
      <w:tabs>
        <w:tab w:val="center" w:pos="4536"/>
      </w:tabs>
      <w:spacing w:after="60"/>
    </w:pPr>
    <w:r>
      <w:tab/>
      <w:t>Příloha č. 1</w:t>
    </w:r>
  </w:p>
  <w:p w:rsidR="00236524" w:rsidRDefault="003D707F">
    <w:pPr>
      <w:tabs>
        <w:tab w:val="center" w:pos="4536"/>
      </w:tabs>
      <w:spacing w:after="240"/>
      <w:jc w:val="center"/>
      <w:rPr>
        <w:sz w:val="26"/>
      </w:rPr>
    </w:pPr>
    <w:r>
      <w:rPr>
        <w:sz w:val="26"/>
      </w:rPr>
      <w:t xml:space="preserve">Informace o žadateli a o </w:t>
    </w:r>
    <w:r>
      <w:rPr>
        <w:b/>
        <w:sz w:val="26"/>
      </w:rPr>
      <w:t>zkušební laboratoři</w:t>
    </w:r>
    <w:r>
      <w:rPr>
        <w:sz w:val="26"/>
      </w:rPr>
      <w:t xml:space="preserve">, která má být předmětem posouzení/prověření podle </w:t>
    </w:r>
    <w:r>
      <w:rPr>
        <w:b/>
      </w:rPr>
      <w:t>ČSN EN ISO/IEC 17025:2001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13931D7C"/>
    <w:multiLevelType w:val="hybridMultilevel"/>
    <w:tmpl w:val="CC741B62"/>
    <w:lvl w:ilvl="0" w:tplc="CD2C881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77E7AB6"/>
    <w:multiLevelType w:val="singleLevel"/>
    <w:tmpl w:val="9F8C2F90"/>
    <w:lvl w:ilvl="0">
      <w:start w:val="1"/>
      <w:numFmt w:val="bullet"/>
      <w:lvlText w:val="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</w:abstractNum>
  <w:abstractNum w:abstractNumId="3" w15:restartNumberingAfterBreak="0">
    <w:nsid w:val="365C247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D3C64F0"/>
    <w:multiLevelType w:val="singleLevel"/>
    <w:tmpl w:val="CA2696E0"/>
    <w:lvl w:ilvl="0">
      <w:start w:val="1"/>
      <w:numFmt w:val="bullet"/>
      <w:lvlText w:val="–"/>
      <w:lvlJc w:val="left"/>
      <w:pPr>
        <w:tabs>
          <w:tab w:val="num" w:pos="644"/>
        </w:tabs>
        <w:ind w:left="567" w:hanging="283"/>
      </w:pPr>
      <w:rPr>
        <w:rFonts w:ascii="Times New Roman" w:hAnsi="Times New Roman" w:hint="default"/>
        <w:b/>
        <w:i w:val="0"/>
      </w:rPr>
    </w:lvl>
  </w:abstractNum>
  <w:abstractNum w:abstractNumId="5" w15:restartNumberingAfterBreak="0">
    <w:nsid w:val="54904F04"/>
    <w:multiLevelType w:val="singleLevel"/>
    <w:tmpl w:val="188C06B4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6" w15:restartNumberingAfterBreak="0">
    <w:nsid w:val="66841C7F"/>
    <w:multiLevelType w:val="singleLevel"/>
    <w:tmpl w:val="B3820764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7" w15:restartNumberingAfterBreak="0">
    <w:nsid w:val="68F4184E"/>
    <w:multiLevelType w:val="singleLevel"/>
    <w:tmpl w:val="5D9A3BBE"/>
    <w:lvl w:ilvl="0">
      <w:start w:val="9"/>
      <w:numFmt w:val="decimal"/>
      <w:lvlText w:val="%1)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num w:numId="1">
    <w:abstractNumId w:val="5"/>
  </w:num>
  <w:num w:numId="2">
    <w:abstractNumId w:val="5"/>
    <w:lvlOverride w:ilvl="0">
      <w:lvl w:ilvl="0">
        <w:start w:val="9"/>
        <w:numFmt w:val="decimal"/>
        <w:lvlText w:val="%1)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3">
    <w:abstractNumId w:val="0"/>
    <w:lvlOverride w:ilvl="0">
      <w:lvl w:ilvl="0">
        <w:start w:val="1"/>
        <w:numFmt w:val="bullet"/>
        <w:lvlText w:val="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6"/>
  </w:num>
  <w:num w:numId="5">
    <w:abstractNumId w:val="6"/>
    <w:lvlOverride w:ilvl="0">
      <w:lvl w:ilvl="0">
        <w:start w:val="8"/>
        <w:numFmt w:val="decimal"/>
        <w:lvlText w:val="%1)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6">
    <w:abstractNumId w:val="7"/>
  </w:num>
  <w:num w:numId="7">
    <w:abstractNumId w:val="5"/>
    <w:lvlOverride w:ilvl="0">
      <w:lvl w:ilvl="0">
        <w:start w:val="1"/>
        <w:numFmt w:val="decimal"/>
        <w:lvlText w:val="%1)"/>
        <w:lvlJc w:val="left"/>
        <w:pPr>
          <w:tabs>
            <w:tab w:val="num" w:pos="0"/>
          </w:tabs>
          <w:ind w:left="283" w:hanging="283"/>
        </w:pPr>
        <w:rPr>
          <w:rFonts w:cs="Times New Roman"/>
        </w:rPr>
      </w:lvl>
    </w:lvlOverride>
  </w:num>
  <w:num w:numId="8">
    <w:abstractNumId w:val="3"/>
  </w:num>
  <w:num w:numId="9">
    <w:abstractNumId w:val="2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9"/>
  <w:consecutiveHyphenLimit w:val="2"/>
  <w:hyphenationZone w:val="284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numFmt w:val="chicago"/>
    <w:numStart w:val="4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524"/>
    <w:rsid w:val="00022E7B"/>
    <w:rsid w:val="0006126A"/>
    <w:rsid w:val="000D1C59"/>
    <w:rsid w:val="000F57A4"/>
    <w:rsid w:val="0012222C"/>
    <w:rsid w:val="00174015"/>
    <w:rsid w:val="00194D8F"/>
    <w:rsid w:val="00196F24"/>
    <w:rsid w:val="001B0CAD"/>
    <w:rsid w:val="001E302B"/>
    <w:rsid w:val="001E7F57"/>
    <w:rsid w:val="00236524"/>
    <w:rsid w:val="00246C15"/>
    <w:rsid w:val="0027607B"/>
    <w:rsid w:val="002A169B"/>
    <w:rsid w:val="00325BC1"/>
    <w:rsid w:val="00345EAA"/>
    <w:rsid w:val="003A021A"/>
    <w:rsid w:val="003D707F"/>
    <w:rsid w:val="003F73D2"/>
    <w:rsid w:val="00401B50"/>
    <w:rsid w:val="00465769"/>
    <w:rsid w:val="004D4CFF"/>
    <w:rsid w:val="004E238A"/>
    <w:rsid w:val="00515A76"/>
    <w:rsid w:val="00525FC7"/>
    <w:rsid w:val="00543460"/>
    <w:rsid w:val="005A3964"/>
    <w:rsid w:val="005E67E8"/>
    <w:rsid w:val="00610E65"/>
    <w:rsid w:val="00665DCC"/>
    <w:rsid w:val="006A49C7"/>
    <w:rsid w:val="007167D7"/>
    <w:rsid w:val="007331E0"/>
    <w:rsid w:val="00790FDC"/>
    <w:rsid w:val="007E4D90"/>
    <w:rsid w:val="0084637E"/>
    <w:rsid w:val="0085120E"/>
    <w:rsid w:val="00853BB6"/>
    <w:rsid w:val="008714EA"/>
    <w:rsid w:val="008A41D5"/>
    <w:rsid w:val="008E24FF"/>
    <w:rsid w:val="008F667A"/>
    <w:rsid w:val="00901251"/>
    <w:rsid w:val="00971950"/>
    <w:rsid w:val="0099151C"/>
    <w:rsid w:val="009F107B"/>
    <w:rsid w:val="00A57D7A"/>
    <w:rsid w:val="00A718B4"/>
    <w:rsid w:val="00A7261F"/>
    <w:rsid w:val="00AC695E"/>
    <w:rsid w:val="00B10029"/>
    <w:rsid w:val="00B4215B"/>
    <w:rsid w:val="00B65F3E"/>
    <w:rsid w:val="00B834C5"/>
    <w:rsid w:val="00C27C97"/>
    <w:rsid w:val="00CC24E8"/>
    <w:rsid w:val="00CC4564"/>
    <w:rsid w:val="00CE1A72"/>
    <w:rsid w:val="00CF0B80"/>
    <w:rsid w:val="00D326D6"/>
    <w:rsid w:val="00D418D9"/>
    <w:rsid w:val="00D42890"/>
    <w:rsid w:val="00D52ACF"/>
    <w:rsid w:val="00D75D93"/>
    <w:rsid w:val="00DB01F2"/>
    <w:rsid w:val="00DF7A77"/>
    <w:rsid w:val="00E35073"/>
    <w:rsid w:val="00E3773F"/>
    <w:rsid w:val="00E771A5"/>
    <w:rsid w:val="00F85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Baud.CAI.Accreditation.CertificateAttachment"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593FA5D9"/>
  <w14:defaultImageDpi w14:val="96"/>
  <w15:docId w15:val="{D70FA389-ABFB-4D5B-AEB1-EBE9C119A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uiPriority="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jc w:val="both"/>
    </w:pPr>
    <w:rPr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spacing w:before="120" w:after="240"/>
      <w:outlineLvl w:val="0"/>
    </w:pPr>
    <w:rPr>
      <w:b/>
      <w:sz w:val="20"/>
    </w:rPr>
  </w:style>
  <w:style w:type="paragraph" w:styleId="Nadpis6">
    <w:name w:val="heading 6"/>
    <w:basedOn w:val="Normln"/>
    <w:next w:val="Normln"/>
    <w:link w:val="Nadpis6Char"/>
    <w:uiPriority w:val="9"/>
    <w:qFormat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6Char">
    <w:name w:val="Nadpis 6 Char"/>
    <w:basedOn w:val="Standardnpsmoodstavce"/>
    <w:link w:val="Nadpis6"/>
    <w:uiPriority w:val="9"/>
    <w:locked/>
    <w:rPr>
      <w:rFonts w:cs="Times New Roman"/>
      <w:b/>
      <w:sz w:val="22"/>
    </w:rPr>
  </w:style>
  <w:style w:type="paragraph" w:styleId="Zkladntextodsazen">
    <w:name w:val="Body Text Indent"/>
    <w:basedOn w:val="Normln"/>
    <w:link w:val="ZkladntextodsazenChar"/>
    <w:uiPriority w:val="99"/>
    <w:pPr>
      <w:ind w:left="709" w:hanging="709"/>
    </w:pPr>
    <w:rPr>
      <w:b/>
      <w:sz w:val="20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Pr>
      <w:rFonts w:cs="Times New Roman"/>
      <w:sz w:val="24"/>
    </w:rPr>
  </w:style>
  <w:style w:type="paragraph" w:styleId="Nzev">
    <w:name w:val="Title"/>
    <w:basedOn w:val="Normln"/>
    <w:link w:val="NzevChar"/>
    <w:uiPriority w:val="10"/>
    <w:qFormat/>
    <w:pPr>
      <w:spacing w:before="120" w:after="120"/>
      <w:jc w:val="center"/>
    </w:pPr>
    <w:rPr>
      <w:b/>
      <w:sz w:val="36"/>
    </w:rPr>
  </w:style>
  <w:style w:type="character" w:customStyle="1" w:styleId="NzevChar">
    <w:name w:val="Název Char"/>
    <w:basedOn w:val="Standardnpsmoodstavce"/>
    <w:link w:val="Nzev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Zkladntext2">
    <w:name w:val="Body Text 2"/>
    <w:basedOn w:val="Normln"/>
    <w:link w:val="Zkladntext2Char"/>
    <w:uiPriority w:val="99"/>
    <w:pPr>
      <w:spacing w:before="120" w:after="120"/>
    </w:pPr>
    <w:rPr>
      <w:b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Pr>
      <w:rFonts w:cs="Times New Roman"/>
      <w:sz w:val="24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7E4D90"/>
    <w:rPr>
      <w:rFonts w:cs="Times New Roman"/>
      <w:sz w:val="24"/>
    </w:rPr>
  </w:style>
  <w:style w:type="paragraph" w:styleId="Zkladntextodsazen2">
    <w:name w:val="Body Text Indent 2"/>
    <w:basedOn w:val="Normln"/>
    <w:link w:val="Zkladntextodsazen2Char"/>
    <w:uiPriority w:val="99"/>
    <w:pPr>
      <w:spacing w:after="120"/>
      <w:ind w:left="705" w:hanging="705"/>
      <w:jc w:val="left"/>
    </w:pPr>
    <w:rPr>
      <w:b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Pr>
      <w:rFonts w:cs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</w:rPr>
  </w:style>
  <w:style w:type="character" w:styleId="Znakapoznpodarou">
    <w:name w:val="footnote reference"/>
    <w:basedOn w:val="Standardnpsmoodstavce"/>
    <w:uiPriority w:val="99"/>
    <w:semiHidden/>
    <w:rPr>
      <w:rFonts w:cs="Times New Roman"/>
      <w:vertAlign w:val="superscript"/>
    </w:rPr>
  </w:style>
  <w:style w:type="character" w:styleId="Hypertextovodkaz">
    <w:name w:val="Hyperlink"/>
    <w:basedOn w:val="Standardnpsmoodstavce"/>
    <w:uiPriority w:val="99"/>
    <w:rPr>
      <w:rFonts w:cs="Times New Roman"/>
      <w:color w:val="0000FF"/>
      <w:u w:val="single"/>
    </w:rPr>
  </w:style>
  <w:style w:type="table" w:styleId="Mkatabulky">
    <w:name w:val="Table Grid"/>
    <w:basedOn w:val="Normlntabulka"/>
    <w:uiPriority w:val="39"/>
    <w:pPr>
      <w:spacing w:before="60" w:after="6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zloendokumentu">
    <w:name w:val="Document Map"/>
    <w:basedOn w:val="Normln"/>
    <w:link w:val="RozloendokumentuChar"/>
    <w:uiPriority w:val="99"/>
    <w:semiHidden/>
    <w:pPr>
      <w:shd w:val="clear" w:color="auto" w:fill="000080"/>
    </w:pPr>
    <w:rPr>
      <w:rFonts w:ascii="Tahoma" w:hAnsi="Tahoma" w:cs="Tahoma"/>
      <w:sz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Pr>
      <w:rFonts w:ascii="Segoe UI" w:hAnsi="Segoe UI" w:cs="Segoe UI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D4CFF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unhideWhenUsed/>
    <w:rsid w:val="0099151C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99151C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99151C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9151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99151C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077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7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7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3AD047E1A7F234CAA82F99B68C6AD48" ma:contentTypeVersion="23" ma:contentTypeDescription="Vytvoří nový dokument" ma:contentTypeScope="" ma:versionID="61071f806e7454b68cb5d4bacf6f082a">
  <xsd:schema xmlns:xsd="http://www.w3.org/2001/XMLSchema" xmlns:xs="http://www.w3.org/2001/XMLSchema" xmlns:p="http://schemas.microsoft.com/office/2006/metadata/properties" xmlns:ns2="e8bd6d70-59cb-4639-abaa-3c4a7c2b8601" xmlns:ns3="e9448448-c377-45fe-89f5-01fda98909d0" targetNamespace="http://schemas.microsoft.com/office/2006/metadata/properties" ma:root="true" ma:fieldsID="4bf7b11826003e69cf96295e06f0e041" ns2:_="" ns3:_="">
    <xsd:import namespace="e8bd6d70-59cb-4639-abaa-3c4a7c2b8601"/>
    <xsd:import namespace="e9448448-c377-45fe-89f5-01fda98909d0"/>
    <xsd:element name="properties">
      <xsd:complexType>
        <xsd:sequence>
          <xsd:element name="documentManagement">
            <xsd:complexType>
              <xsd:all>
                <xsd:element ref="ns2:Platnost" minOccurs="0"/>
                <xsd:element ref="ns2:Pozn_x00e1_mka" minOccurs="0"/>
                <xsd:element ref="ns2:Zpracovatel" minOccurs="0"/>
                <xsd:element ref="ns2:rozsah_x0020_platnosti" minOccurs="0"/>
                <xsd:element ref="ns3:Platnost_x0020_od" minOccurs="0"/>
                <xsd:element ref="ns3:Platnost_x0020_do" minOccurs="0"/>
                <xsd:element ref="ns3:P_x0159_ezkoum_x00e1_no_x0020_dne" minOccurs="0"/>
                <xsd:element ref="ns3:P_x0159_ezkoum_x00e1_no_x0020__x002d__x0020_koment_x00e1__x0159_" minOccurs="0"/>
                <xsd:element ref="ns3:Schv_x00e1_leno" minOccurs="0"/>
                <xsd:element ref="ns3:Schvalovatel" minOccurs="0"/>
                <xsd:element ref="ns3:Typ_x0020__x0158_D" minOccurs="0"/>
                <xsd:element ref="ns3:_x00da__x010d_innost_x0020_od" minOccurs="0"/>
                <xsd:element ref="ns3:Ozna_x010d_en_x00ed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bd6d70-59cb-4639-abaa-3c4a7c2b8601" elementFormDefault="qualified">
    <xsd:import namespace="http://schemas.microsoft.com/office/2006/documentManagement/types"/>
    <xsd:import namespace="http://schemas.microsoft.com/office/infopath/2007/PartnerControls"/>
    <xsd:element name="Platnost" ma:index="8" nillable="true" ma:displayName="Stav" ma:format="RadioButtons" ma:internalName="Platnost">
      <xsd:simpleType>
        <xsd:restriction base="dms:Choice">
          <xsd:enumeration value="K připomínkování"/>
          <xsd:enumeration value="Po připomínkování"/>
        </xsd:restriction>
      </xsd:simpleType>
    </xsd:element>
    <xsd:element name="Pozn_x00e1_mka" ma:index="9" nillable="true" ma:displayName="Poznámka" ma:internalName="Pozn_x00e1_mka">
      <xsd:simpleType>
        <xsd:restriction base="dms:Note">
          <xsd:maxLength value="255"/>
        </xsd:restriction>
      </xsd:simpleType>
    </xsd:element>
    <xsd:element name="Zpracovatel" ma:index="10" nillable="true" ma:displayName="Zpracovatel" ma:description="Osoba odpovědná za obsahovou správnost" ma:internalName="Zpracovatel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001"/>
                    <xsd:enumeration value="002"/>
                    <xsd:enumeration value="003"/>
                    <xsd:enumeration value="101"/>
                    <xsd:enumeration value="102"/>
                    <xsd:enumeration value="104"/>
                    <xsd:enumeration value="106"/>
                    <xsd:enumeration value="107"/>
                    <xsd:enumeration value="108"/>
                    <xsd:enumeration value="201"/>
                    <xsd:enumeration value="203"/>
                    <xsd:enumeration value="401"/>
                    <xsd:enumeration value="501"/>
                    <xsd:enumeration value="601"/>
                    <xsd:enumeration value="701"/>
                  </xsd:restriction>
                </xsd:simpleType>
              </xsd:element>
            </xsd:sequence>
          </xsd:extension>
        </xsd:complexContent>
      </xsd:complexType>
    </xsd:element>
    <xsd:element name="rozsah_x0020_platnosti" ma:index="11" nillable="true" ma:displayName="Rozdělovník" ma:internalName="rozsah_x0020_platnosti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všichni int."/>
                    <xsd:enumeration value="ŘOAČ"/>
                    <xsd:enumeration value="G"/>
                    <xsd:enumeration value="VP"/>
                    <xsd:enumeration value="ADMIN"/>
                    <xsd:enumeration value="200"/>
                    <xsd:enumeration value="dle ŘD"/>
                    <xsd:enumeration value="ZL"/>
                    <xsd:enumeration value="KL"/>
                    <xsd:enumeration value="ML"/>
                    <xsd:enumeration value="BB"/>
                    <xsd:enumeration value="COV"/>
                    <xsd:enumeration value="GHG"/>
                    <xsd:enumeration value="COSM"/>
                    <xsd:enumeration value="COP"/>
                    <xsd:enumeration value="IO"/>
                    <xsd:enumeration value="EMAS"/>
                    <xsd:enumeration value="PZZ"/>
                    <xsd:enumeration value="VRM"/>
                    <xsd:enumeration value="IA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448448-c377-45fe-89f5-01fda98909d0" elementFormDefault="qualified">
    <xsd:import namespace="http://schemas.microsoft.com/office/2006/documentManagement/types"/>
    <xsd:import namespace="http://schemas.microsoft.com/office/infopath/2007/PartnerControls"/>
    <xsd:element name="Platnost_x0020_od" ma:index="12" nillable="true" ma:displayName="Platnost od" ma:description="zpravidla datum vydání, uvedeno v zápatí dokumentu" ma:format="DateOnly" ma:internalName="Platnost_x0020_od">
      <xsd:simpleType>
        <xsd:restriction base="dms:DateTime"/>
      </xsd:simpleType>
    </xsd:element>
    <xsd:element name="Platnost_x0020_do" ma:index="13" nillable="true" ma:displayName="Platnost do" ma:format="DateOnly" ma:internalName="Platnost_x0020_do">
      <xsd:simpleType>
        <xsd:restriction base="dms:DateTime"/>
      </xsd:simpleType>
    </xsd:element>
    <xsd:element name="P_x0159_ezkoum_x00e1_no_x0020_dne" ma:index="14" nillable="true" ma:displayName="Přezkoumáno dne" ma:format="DateOnly" ma:internalName="P_x0159_ezkoum_x00e1_no_x0020_dne">
      <xsd:simpleType>
        <xsd:restriction base="dms:DateTime"/>
      </xsd:simpleType>
    </xsd:element>
    <xsd:element name="P_x0159_ezkoum_x00e1_no_x0020__x002d__x0020_koment_x00e1__x0159_" ma:index="15" nillable="true" ma:displayName="Přezkoumáno - komentář" ma:description="kdy byla provedena poslední kontrola aktuálnosti dokumentu a s jakým výsledkem" ma:internalName="P_x0159_ezkoum_x00e1_no_x0020__x002d__x0020_koment_x00e1__x0159_">
      <xsd:simpleType>
        <xsd:restriction base="dms:Note">
          <xsd:maxLength value="255"/>
        </xsd:restriction>
      </xsd:simpleType>
    </xsd:element>
    <xsd:element name="Schv_x00e1_leno" ma:index="16" nillable="true" ma:displayName="Schváleno" ma:format="DateOnly" ma:internalName="Schv_x00e1_leno">
      <xsd:simpleType>
        <xsd:restriction base="dms:DateTime"/>
      </xsd:simpleType>
    </xsd:element>
    <xsd:element name="Schvalovatel" ma:index="17" nillable="true" ma:displayName="Schvalovatel" ma:default="001" ma:format="Dropdown" ma:internalName="Schvalovatel">
      <xsd:simpleType>
        <xsd:restriction base="dms:Choice">
          <xsd:enumeration value="001"/>
          <xsd:enumeration value="101"/>
          <xsd:enumeration value="401"/>
        </xsd:restriction>
      </xsd:simpleType>
    </xsd:element>
    <xsd:element name="Typ_x0020__x0158_D" ma:index="18" nillable="true" ma:displayName="Typ ŘD" ma:format="Dropdown" ma:internalName="Typ_x0020__x0158_D">
      <xsd:simpleType>
        <xsd:restriction base="dms:Choice">
          <xsd:enumeration value="PK"/>
          <xsd:enumeration value="směrnice"/>
          <xsd:enumeration value="postup"/>
          <xsd:enumeration value="formulář/vzor"/>
          <xsd:enumeration value="syst. šablona"/>
          <xsd:enumeration value="přehled"/>
          <xsd:enumeration value="příkaz"/>
        </xsd:restriction>
      </xsd:simpleType>
    </xsd:element>
    <xsd:element name="_x00da__x010d_innost_x0020_od" ma:index="19" nillable="true" ma:displayName="Účinnost od" ma:format="DateOnly" ma:internalName="_x00da__x010d_innost_x0020_od">
      <xsd:simpleType>
        <xsd:restriction base="dms:DateTime"/>
      </xsd:simpleType>
    </xsd:element>
    <xsd:element name="Ozna_x010d_en_x00ed_" ma:index="20" nillable="true" ma:displayName="Označení" ma:description="třída-podtřída, nebo upřesnění oblasti akreditace, či MPA, EA, ILAC" ma:internalName="Ozna_x010d_en_x00ed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zsah_x0020_platnosti xmlns="e8bd6d70-59cb-4639-abaa-3c4a7c2b8601"/>
    <Platnost_x0020_od xmlns="e9448448-c377-45fe-89f5-01fda98909d0" xsi:nil="true"/>
    <Schvalovatel xmlns="e9448448-c377-45fe-89f5-01fda98909d0">001</Schvalovatel>
    <P_x0159_ezkoum_x00e1_no_x0020__x002d__x0020_koment_x00e1__x0159_ xmlns="e9448448-c377-45fe-89f5-01fda98909d0" xsi:nil="true"/>
    <Platnost_x0020_do xmlns="e9448448-c377-45fe-89f5-01fda98909d0" xsi:nil="true"/>
    <P_x0159_ezkoum_x00e1_no_x0020_dne xmlns="e9448448-c377-45fe-89f5-01fda98909d0" xsi:nil="true"/>
    <Schv_x00e1_leno xmlns="e9448448-c377-45fe-89f5-01fda98909d0" xsi:nil="true"/>
    <_x00da__x010d_innost_x0020_od xmlns="e9448448-c377-45fe-89f5-01fda98909d0" xsi:nil="true"/>
    <Pozn_x00e1_mka xmlns="e8bd6d70-59cb-4639-abaa-3c4a7c2b8601" xsi:nil="true"/>
    <Typ_x0020__x0158_D xmlns="e9448448-c377-45fe-89f5-01fda98909d0" xsi:nil="true"/>
    <Zpracovatel xmlns="e8bd6d70-59cb-4639-abaa-3c4a7c2b8601">
      <Value>402</Value>
    </Zpracovatel>
    <Ozna_x010d_en_x00ed_ xmlns="e9448448-c377-45fe-89f5-01fda98909d0" xsi:nil="true"/>
    <Platnost xmlns="e8bd6d70-59cb-4639-abaa-3c4a7c2b8601" xsi:nil="true"/>
  </documentManagement>
</p:properties>
</file>

<file path=customXml/itemProps1.xml><?xml version="1.0" encoding="utf-8"?>
<ds:datastoreItem xmlns:ds="http://schemas.openxmlformats.org/officeDocument/2006/customXml" ds:itemID="{9127518D-AE6B-4A06-B0EC-7D1B674BF8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6BBD00B-86A6-45A3-AC18-32F61EDB0A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bd6d70-59cb-4639-abaa-3c4a7c2b8601"/>
    <ds:schemaRef ds:uri="e9448448-c377-45fe-89f5-01fda98909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CBC008-E73D-409D-90FE-9AC4AAA1B520}">
  <ds:schemaRefs>
    <ds:schemaRef ds:uri="e9448448-c377-45fe-89f5-01fda98909d0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elements/1.1/"/>
    <ds:schemaRef ds:uri="e8bd6d70-59cb-4639-abaa-3c4a7c2b8601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350</Words>
  <Characters>2154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č. 3</vt:lpstr>
    </vt:vector>
  </TitlesOfParts>
  <Company>ČIA</Company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č. 3</dc:title>
  <dc:subject>11_01</dc:subject>
  <dc:creator>Christov Kiril</dc:creator>
  <cp:keywords/>
  <dc:description>P508_M</dc:description>
  <cp:lastModifiedBy>Lochmanova Milena</cp:lastModifiedBy>
  <cp:revision>2</cp:revision>
  <cp:lastPrinted>2005-05-12T11:44:00Z</cp:lastPrinted>
  <dcterms:created xsi:type="dcterms:W3CDTF">2024-06-05T05:35:00Z</dcterms:created>
  <dcterms:modified xsi:type="dcterms:W3CDTF">2024-06-05T05:35:00Z</dcterms:modified>
  <cp:category>Dokumenty k akci SŘ (ActionPlanId)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FStatus">
    <vt:lpwstr>Schválený</vt:lpwstr>
  </property>
  <property fmtid="{D5CDD505-2E9C-101B-9397-08002B2CF9AE}" pid="3" name="RevisionDate">
    <vt:lpwstr>2014-05-10T00:00:00Z</vt:lpwstr>
  </property>
  <property fmtid="{D5CDD505-2E9C-101B-9397-08002B2CF9AE}" pid="4" name="PublishFrom">
    <vt:lpwstr>2013-05-07T00:00:00Z</vt:lpwstr>
  </property>
  <property fmtid="{D5CDD505-2E9C-101B-9397-08002B2CF9AE}" pid="5" name="ValidFrom">
    <vt:lpwstr>2013-05-10T00:00:00Z</vt:lpwstr>
  </property>
  <property fmtid="{D5CDD505-2E9C-101B-9397-08002B2CF9AE}" pid="6" name="Categories">
    <vt:lpwstr>Dokumenty k akci SŘ (ActionPlanId)</vt:lpwstr>
  </property>
  <property fmtid="{D5CDD505-2E9C-101B-9397-08002B2CF9AE}" pid="7" name="UserCategory">
    <vt:lpwstr>ŘD 11</vt:lpwstr>
  </property>
  <property fmtid="{D5CDD505-2E9C-101B-9397-08002B2CF9AE}" pid="8" name="Schvalující">
    <vt:lpwstr>001</vt:lpwstr>
  </property>
  <property fmtid="{D5CDD505-2E9C-101B-9397-08002B2CF9AE}" pid="9" name="Vyhledat">
    <vt:lpwstr/>
  </property>
  <property fmtid="{D5CDD505-2E9C-101B-9397-08002B2CF9AE}" pid="10" name="SŘD">
    <vt:lpwstr>03_Formuláře a vzory akreditace</vt:lpwstr>
  </property>
  <property fmtid="{D5CDD505-2E9C-101B-9397-08002B2CF9AE}" pid="11" name="ŘD">
    <vt:lpwstr>03_Proces akreditace</vt:lpwstr>
  </property>
  <property fmtid="{D5CDD505-2E9C-101B-9397-08002B2CF9AE}" pid="12" name="Klíčová slova">
    <vt:lpwstr/>
  </property>
  <property fmtid="{D5CDD505-2E9C-101B-9397-08002B2CF9AE}" pid="13" name="Oblast">
    <vt:lpwstr>M</vt:lpwstr>
  </property>
  <property fmtid="{D5CDD505-2E9C-101B-9397-08002B2CF9AE}" pid="14" name="Priorita na webu">
    <vt:lpwstr>330</vt:lpwstr>
  </property>
  <property fmtid="{D5CDD505-2E9C-101B-9397-08002B2CF9AE}" pid="15" name="WebCategory">
    <vt:lpwstr>;#4 EVP;#17 M;#</vt:lpwstr>
  </property>
  <property fmtid="{D5CDD505-2E9C-101B-9397-08002B2CF9AE}" pid="16" name="b_template">
    <vt:lpwstr>20180920</vt:lpwstr>
  </property>
  <property fmtid="{D5CDD505-2E9C-101B-9397-08002B2CF9AE}" pid="17" name="Označení dokumentu">
    <vt:lpwstr>11_01-P508_M</vt:lpwstr>
  </property>
  <property fmtid="{D5CDD505-2E9C-101B-9397-08002B2CF9AE}" pid="18" name="Název dokumentu">
    <vt:lpwstr>Příloha č. 3</vt:lpwstr>
  </property>
  <property fmtid="{D5CDD505-2E9C-101B-9397-08002B2CF9AE}" pid="19" name="Vedoucí skupiny kontrolujících">
    <vt:lpwstr/>
  </property>
  <property fmtid="{D5CDD505-2E9C-101B-9397-08002B2CF9AE}" pid="20" name="ValidTo">
    <vt:lpwstr/>
  </property>
  <property fmtid="{D5CDD505-2E9C-101B-9397-08002B2CF9AE}" pid="21" name="WFComment">
    <vt:lpwstr/>
  </property>
  <property fmtid="{D5CDD505-2E9C-101B-9397-08002B2CF9AE}" pid="22" name="Kontrolující">
    <vt:lpwstr/>
  </property>
  <property fmtid="{D5CDD505-2E9C-101B-9397-08002B2CF9AE}" pid="23" name="VPS">
    <vt:lpwstr>1</vt:lpwstr>
  </property>
  <property fmtid="{D5CDD505-2E9C-101B-9397-08002B2CF9AE}" pid="24" name="ContentTypeId">
    <vt:lpwstr>0x010100B3AD047E1A7F234CAA82F99B68C6AD48</vt:lpwstr>
  </property>
  <property fmtid="{D5CDD505-2E9C-101B-9397-08002B2CF9AE}" pid="25" name="Order">
    <vt:r8>8300</vt:r8>
  </property>
  <property fmtid="{D5CDD505-2E9C-101B-9397-08002B2CF9AE}" pid="26" name="FileDirRef">
    <vt:lpwstr>nastaveni/Templates</vt:lpwstr>
  </property>
  <property fmtid="{D5CDD505-2E9C-101B-9397-08002B2CF9AE}" pid="27" name="FSObjType">
    <vt:lpwstr>0</vt:lpwstr>
  </property>
  <property fmtid="{D5CDD505-2E9C-101B-9397-08002B2CF9AE}" pid="28" name="FileLeafRef">
    <vt:lpwstr>11_01-P508_M Příloha 3 SŘ 20130510.docx</vt:lpwstr>
  </property>
</Properties>
</file>